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Beckham’s royal makeover reflects deeper ties to King Charles and monarchy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Beckham has emerged as a figure of intrigue, drawing comparisons to King Charles through his evolving body language and mannerisms. Described as a "royal chameleon," Beckham’s recent appearance at the RHS Chelsea Flower Show showcased not only his role as an ambassador for The King's Foundation but also a deeper alignment with royal expressions and styles.</w:t>
      </w:r>
      <w:r/>
    </w:p>
    <w:p>
      <w:r/>
      <w:r>
        <w:t>At the event, which served as a prelude to an upcoming campaign aimed at inspiring young people to consider careers in horticulture, Beckham donned a double-breasted jacket reminiscent of the King's signature attire. Body language expert Judi James noted that this alignment extends beyond fashion; she observed that Beckham's posture and gestures have increasingly mirrored those of King Charles. “The phrase ‘Bend it like Beckham’ could now apply to his body language and style rather than just his football skills,” James remarked, suggesting a transformation in Beckham’s public persona as he seeks to integrate more deeply into royal circles.</w:t>
      </w:r>
      <w:r/>
    </w:p>
    <w:p>
      <w:r/>
      <w:r>
        <w:t>The dynamics between Beckham and the King have evolved significantly since their first encounter 25 years ago at the Party in the Park. At that time, the stark contrast between Beckham's glamorous image and Charles’s traditional, conservative style was palpable. James reflected on this shift, pointing out that while they once appeared to represent opposing ends of the social spectrum, their recent public interactions have fostered a sense of equality. “There's a conscious effort to engage and bond between them,” she noted, hinting at Beckham’s aspirations to solidify his presence within the royal family’s social sphere.</w:t>
      </w:r>
      <w:r/>
    </w:p>
    <w:p>
      <w:r/>
      <w:r>
        <w:t>James also referenced a moment in 2019 at the global premiere of 'Our Planet' as a pivotal point where Beckham's mirroring of Charles began to take shape, suggesting that these subtle imitations are his way of signalling compatibility and agreement with the monarchy’s values. This analysis offers a fascinating window into the potentially strategic choices made by Beckham as he navigates his relationship with royal representation.</w:t>
      </w:r>
      <w:r/>
    </w:p>
    <w:p>
      <w:r/>
      <w:r>
        <w:t>While Beckham's increasing alignment with royal norms is notable, it comes amid a backdrop of complex personal dynamics. His marriage to Victoria Beckham has been under scrutiny for their public interactions, which have sometimes appeared strained. Commentary on their body language during various events raises questions about the health of their relationship, suggesting a discrepancy between public appearances and private realities. Experts have suggested that their interactions may not always reflect the intimacy associated with a strong partnership, which contrasts sharply with the camaraderie Beckham is forging with King Charles.</w:t>
      </w:r>
      <w:r/>
    </w:p>
    <w:p>
      <w:r/>
      <w:r>
        <w:t>The connection between Beckham and the monarchy is also underscored by broader societal narratives. For instance, the presence of Beckham at royal events has been viewed as a counter-narrative to ongoing discussions about the supposed rift between the Sussexes and other royal figures. This positioning, along with his efforts to resonate with the King's ethos, suggests Beckham’s intentions may go beyond mere friendship, positioning him as a key player in royal dynamics.</w:t>
      </w:r>
      <w:r/>
    </w:p>
    <w:p>
      <w:r/>
      <w:r>
        <w:t xml:space="preserve">Overall, David Beckham’s evolving relationship with King Charles, marked by visual and behavioural mimicry, illustrates a multifaceted engagement with royal culture. As he navigates his roles both as a celebrity and a royal ambassador, Beckham appears set on cultivating a persona that reflects his deepening ties with the British monarchy.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1 - 1, 4 </w:t>
      </w:r>
      <w:r/>
    </w:p>
    <w:p>
      <w:pPr>
        <w:pStyle w:val="ListNumber"/>
        <w:spacing w:line="240" w:lineRule="auto"/>
        <w:ind w:left="720"/>
      </w:pPr>
      <w:r/>
      <w:r>
        <w:t xml:space="preserve">Paragraph 2 - 1 </w:t>
      </w:r>
      <w:r/>
    </w:p>
    <w:p>
      <w:pPr>
        <w:pStyle w:val="ListNumber"/>
        <w:spacing w:line="240" w:lineRule="auto"/>
        <w:ind w:left="720"/>
      </w:pPr>
      <w:r/>
      <w:r>
        <w:t xml:space="preserve">Paragraph 3 - 1 </w:t>
      </w:r>
      <w:r/>
    </w:p>
    <w:p>
      <w:pPr>
        <w:pStyle w:val="ListNumber"/>
        <w:spacing w:line="240" w:lineRule="auto"/>
        <w:ind w:left="720"/>
      </w:pPr>
      <w:r/>
      <w:r>
        <w:t xml:space="preserve">Paragraph 4 - 1, 2 </w:t>
      </w:r>
      <w:r/>
    </w:p>
    <w:p>
      <w:pPr>
        <w:pStyle w:val="ListNumber"/>
        <w:spacing w:line="240" w:lineRule="auto"/>
        <w:ind w:left="720"/>
      </w:pPr>
      <w:r/>
      <w:r>
        <w:t xml:space="preserve">Paragraph 5 - 1, 3 </w:t>
      </w:r>
      <w:r/>
    </w:p>
    <w:p>
      <w:pPr>
        <w:pStyle w:val="ListNumber"/>
        <w:spacing w:line="240" w:lineRule="auto"/>
        <w:ind w:left="720"/>
      </w:pPr>
      <w:r/>
      <w:r>
        <w:t xml:space="preserve">Paragraph 6 - 4 </w:t>
      </w:r>
      <w:r/>
    </w:p>
    <w:p>
      <w:pPr>
        <w:pStyle w:val="ListNumber"/>
        <w:spacing w:line="240" w:lineRule="auto"/>
        <w:ind w:left="720"/>
      </w:pPr>
      <w:r/>
      <w:r>
        <w:t>Paragraph 7 - 1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https://www.express.co.uk/news/royal/2058541/david-beckham-morphing-into-king-charles-comment</w:t>
        </w:r>
      </w:hyperlink>
      <w:r>
        <w:t xml:space="preserve"> - Please view link - unable to able to access data</w:t>
      </w:r>
      <w:r/>
    </w:p>
    <w:p>
      <w:pPr>
        <w:pStyle w:val="ListNumber"/>
        <w:spacing w:line="240" w:lineRule="auto"/>
        <w:ind w:left="720"/>
      </w:pPr>
      <w:r/>
      <w:hyperlink r:id="rId11">
        <w:r>
          <w:rPr>
            <w:color w:val="0000EE"/>
            <w:u w:val="single"/>
          </w:rPr>
          <w:t>https://www.express.co.uk/life-style/life/1036075/david-and-victoria-beckham-marriage-divorce-body-language</w:t>
        </w:r>
      </w:hyperlink>
      <w:r>
        <w:t xml:space="preserve"> - An article discussing the body language of David and Victoria Beckham, highlighting their 'mightily uncomfortable' poses during recent red carpet appearances. Body language expert Judi James analyzes their interactions, noting a lack of the usual symmetry and comfort in their poses, suggesting potential underlying issues in their relationship.</w:t>
      </w:r>
      <w:r/>
    </w:p>
    <w:p>
      <w:pPr>
        <w:pStyle w:val="ListNumber"/>
        <w:spacing w:line="240" w:lineRule="auto"/>
        <w:ind w:left="720"/>
      </w:pPr>
      <w:r/>
      <w:hyperlink r:id="rId12">
        <w:r>
          <w:rPr>
            <w:color w:val="0000EE"/>
            <w:u w:val="single"/>
          </w:rPr>
          <w:t>https://www.express.co.uk/entertainment/celebrity-news/12678595/david-beckham-victoria-beckham-body-language-divorce-rumours</w:t>
        </w:r>
      </w:hyperlink>
      <w:r>
        <w:t xml:space="preserve"> - An analysis of David and Victoria Beckham's body language during a public appearance at Men's Fashion Week in London. Despite arriving separately, the couple appeared to put on a united front, with body language expert Judi James noting their interactions and expressions in the context of recent divorce rumors.</w:t>
      </w:r>
      <w:r/>
    </w:p>
    <w:p>
      <w:pPr>
        <w:pStyle w:val="ListNumber"/>
        <w:spacing w:line="240" w:lineRule="auto"/>
        <w:ind w:left="720"/>
      </w:pPr>
      <w:r/>
      <w:hyperlink r:id="rId13">
        <w:r>
          <w:rPr>
            <w:color w:val="0000EE"/>
            <w:u w:val="single"/>
          </w:rPr>
          <w:t>https://www.gbnews.com/royal/king-charles-david-beckham-prince-harry-meghan-markle-feud</w:t>
        </w:r>
      </w:hyperlink>
      <w:r>
        <w:t xml:space="preserve"> - Coverage of King Charles attending the inaugural King’s Foundation Awards alongside David Beckham. The event is noted amid rumors of a 'feud' between Beckham and the Sussexes, with details of their interactions and the presence of other celebrity ambassadors.</w:t>
      </w:r>
      <w:r/>
    </w:p>
    <w:p>
      <w:pPr>
        <w:pStyle w:val="ListNumber"/>
        <w:spacing w:line="240" w:lineRule="auto"/>
        <w:ind w:left="720"/>
      </w:pPr>
      <w:r/>
      <w:hyperlink r:id="rId14">
        <w:r>
          <w:rPr>
            <w:color w:val="0000EE"/>
            <w:u w:val="single"/>
          </w:rPr>
          <w:t>https://www.cheatsheet.com/news/body-language-expert-king-charles-move-in-germany-would-have-got-diana-kate-and-meghan-headlines.html/</w:t>
        </w:r>
      </w:hyperlink>
      <w:r>
        <w:t xml:space="preserve"> - A body language expert's analysis of King Charles's gesture of picking up a man's hat during a state visit to Germany. The expert compares this action to similar gestures by Princess Diana, Kate Middleton, and Meghan Markle, noting how such actions would have garnered positive headlines for being 'natural and un-stuffy.'</w:t>
      </w:r>
      <w:r/>
    </w:p>
    <w:p>
      <w:pPr>
        <w:pStyle w:val="ListNumber"/>
        <w:spacing w:line="240" w:lineRule="auto"/>
        <w:ind w:left="720"/>
      </w:pPr>
      <w:r/>
      <w:hyperlink r:id="rId15">
        <w:r>
          <w:rPr>
            <w:color w:val="0000EE"/>
            <w:u w:val="single"/>
          </w:rPr>
          <w:t>https://www.thelist.com/1353314/times-king-charles-body-language-said-it-all/</w:t>
        </w:r>
      </w:hyperlink>
      <w:r>
        <w:t xml:space="preserve"> - An article detailing instances where King Charles's body language conveyed significant emotions and messages, including during Queen Elizabeth II's funeral and at the 2023 Royal Ascot. The piece highlights how his nonverbal cues have been interpreted by experts to reflect his feelings and reactions.</w:t>
      </w:r>
      <w:r/>
    </w:p>
    <w:p>
      <w:pPr>
        <w:pStyle w:val="ListNumber"/>
        <w:spacing w:line="240" w:lineRule="auto"/>
        <w:ind w:left="720"/>
      </w:pPr>
      <w:r/>
      <w:hyperlink r:id="rId16">
        <w:r>
          <w:rPr>
            <w:color w:val="0000EE"/>
            <w:u w:val="single"/>
          </w:rPr>
          <w:t>https://www.cheatsheet.com/entertainment/body-language-expert-says-king-charles-appears-spiritual-reflective-intellectual-new-birthday-photo.html/</w:t>
        </w:r>
      </w:hyperlink>
      <w:r>
        <w:t xml:space="preserve"> - A body language expert's analysis of King Charles's 74th birthday photo, comparing it to his previous year's portrait. The expert notes a more casual and reflective pose, suggesting the king appears 'spiritual,' 'reflective,' and 'intellectual' in the new image.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58541/david-beckham-morphing-into-king-charles-comment" TargetMode="External"/><Relationship Id="rId11" Type="http://schemas.openxmlformats.org/officeDocument/2006/relationships/hyperlink" Target="https://www.express.co.uk/life-style/life/1036075/david-and-victoria-beckham-marriage-divorce-body-language" TargetMode="External"/><Relationship Id="rId12" Type="http://schemas.openxmlformats.org/officeDocument/2006/relationships/hyperlink" Target="https://www.express.co.uk/entertainment/celebrity-news/12678595/david-beckham-victoria-beckham-body-language-divorce-rumours" TargetMode="External"/><Relationship Id="rId13" Type="http://schemas.openxmlformats.org/officeDocument/2006/relationships/hyperlink" Target="https://www.gbnews.com/royal/king-charles-david-beckham-prince-harry-meghan-markle-feud" TargetMode="External"/><Relationship Id="rId14" Type="http://schemas.openxmlformats.org/officeDocument/2006/relationships/hyperlink" Target="https://www.cheatsheet.com/news/body-language-expert-king-charles-move-in-germany-would-have-got-diana-kate-and-meghan-headlines.html/" TargetMode="External"/><Relationship Id="rId15" Type="http://schemas.openxmlformats.org/officeDocument/2006/relationships/hyperlink" Target="https://www.thelist.com/1353314/times-king-charles-body-language-said-it-all/" TargetMode="External"/><Relationship Id="rId16" Type="http://schemas.openxmlformats.org/officeDocument/2006/relationships/hyperlink" Target="https://www.cheatsheet.com/entertainment/body-language-expert-says-king-charles-appears-spiritual-reflective-intellectual-new-birthday-phot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