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farm faces chaos and heartbreak with new season’s aggressive boar and industry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upcoming season of </w:t>
      </w:r>
      <w:r>
        <w:rPr>
          <w:i/>
        </w:rPr>
        <w:t>Clarkson’s Farm</w:t>
      </w:r>
      <w:r>
        <w:t>, set to launch on 23 May, Jeremy Clarkson introduces audiences to a male pig whimsically named “Harvey Swinestein,” a nod to the disgraced film producer Harvey Weinstein. This cheeky reference aligns with Clarkson's typical blend of humour and controversy, which permeates the series as he navigates the complexities of rural life at his Diddly Squat farm in Chipping Norton.</w:t>
      </w:r>
      <w:r/>
    </w:p>
    <w:p>
      <w:r/>
      <w:r>
        <w:t>The fourth season promises to delve into the various challenges Clarkson faces, including the disruptive behaviour of the newly introduced boar. According to the local vet, this unruly creature has been exhibiting aggressive tendencies towards his female companions. The vet's alarming observations are not to be taken lightly; he warns that the boar’s violent actions have left the sows struggling to move, which raises serious concerns about their welfare. Clarkson himself echoed these concerns, recounting how the boar had caused damage in the pen, likening its behaviour to that of a bull. Reflecting on the chaos it caused, Clarkson quipped, “[The boar is] so violent at sex, he’s broken the house.”</w:t>
      </w:r>
      <w:r/>
    </w:p>
    <w:p>
      <w:r/>
      <w:r>
        <w:t>These moments of levity conceal the harsher realities of farming life that Clarkson is candid about, including the emotional strain of animal husbandry. Ahead of the new season, he shared his heartbreak over the loss of piglets, often due to unfortunate accidents involving their mothers. Struggling with the management of the Sandy and Black breed—known for their difficulties in maternal care—Clarkson speaks to the realities many farmers face. The mortality rates among piglets present a significant challenge that adds emotional depth to his narrative, shifting the focus from mere entertainment to an authentic portrayal of agricultural life.</w:t>
      </w:r>
      <w:r/>
    </w:p>
    <w:p>
      <w:r/>
      <w:r>
        <w:t xml:space="preserve">Notably, the show has been influential in raising public awareness of agricultural challenges. Farmers like Andy Barr from Somerset have highlighted how </w:t>
      </w:r>
      <w:r>
        <w:rPr>
          <w:i/>
        </w:rPr>
        <w:t>Clarkson’s Farm</w:t>
      </w:r>
      <w:r>
        <w:t xml:space="preserve"> has resonated with viewers, bringing to light the stresses that farmers endure, particularly those exacerbated by unpredictable weather.</w:t>
      </w:r>
      <w:r/>
    </w:p>
    <w:p>
      <w:r/>
      <w:r>
        <w:t>In addition to wildlife management, Clarkson's farm grapples with more bureaucratic issues. Season four captures the mounting pressure he faces as he attempts to operate a restaurant on the property while dealing with an enforcement notice demanding its closure. This development illustrates the often precarious intersection of farming and regulatory compliance, echoing the real-life challenges encountered by many in the agricultural sector.</w:t>
      </w:r>
      <w:r/>
    </w:p>
    <w:p>
      <w:r/>
      <w:r>
        <w:t>Furthermore, the stakes continue to rise in his farming journey, as Clarkson ventures into new territory with a pub venture named The Farmer’s Dog and introduces new team members, including 24-year-old Harriet Cowan, a farmer and TikTok star, who is set to bring fresh perspectives to the operation. As Clarkson's farm endeavours evolve, fans can expect a blend of humour, poignant lessons, and the candid depiction of farming's unpredictable nature.</w:t>
      </w:r>
      <w:r/>
    </w:p>
    <w:p>
      <w:r/>
      <w:r>
        <w:t>Season four promises to encapsulate both the chaos and charm of farm life, from wrestling with boars named after infamous figures to the wider implications of farming practices. In an era when the public's interest in food sourcing and farming authenticity is growing, Clarkson's candid approach could potentially bridge gaps in understanding and foster a greater appreciation for the agricultural community.</w:t>
      </w:r>
      <w:r/>
    </w:p>
    <w:p>
      <w:r/>
      <w:r>
        <w:t>Nobody, it seems, was upset to see “Harvey Swinestein” leave, but Clarkson's storytelling continues to illuminate the realities and tribulations of farming, making its upcoming release eagerly anticipated.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w:t>
      </w:r>
      <w:r/>
    </w:p>
    <w:p>
      <w:pPr>
        <w:pStyle w:val="ListNumber"/>
        <w:spacing w:line="240" w:lineRule="auto"/>
        <w:ind w:left="720"/>
      </w:pPr>
      <w:r/>
      <w:r>
        <w:t xml:space="preserve">Paragraph 1, 3, 4, 5 </w:t>
      </w:r>
      <w:r/>
    </w:p>
    <w:p>
      <w:pPr>
        <w:pStyle w:val="ListNumber"/>
        <w:spacing w:line="240" w:lineRule="auto"/>
        <w:ind w:left="720"/>
      </w:pPr>
      <w:r/>
      <w:r>
        <w:t xml:space="preserve">Paragraph 5 </w:t>
      </w:r>
      <w:r/>
    </w:p>
    <w:p>
      <w:pPr>
        <w:pStyle w:val="ListNumber"/>
        <w:spacing w:line="240" w:lineRule="auto"/>
        <w:ind w:left="720"/>
      </w:pPr>
      <w:r/>
      <w:r>
        <w:t xml:space="preserve">Paragraph 3, 4 </w:t>
      </w:r>
      <w:r/>
    </w:p>
    <w:p>
      <w:pPr>
        <w:pStyle w:val="ListNumber"/>
        <w:spacing w:line="240" w:lineRule="auto"/>
        <w:ind w:left="720"/>
      </w:pPr>
      <w:r/>
      <w:r>
        <w:t xml:space="preserve">Paragraph 3, 4 </w:t>
      </w:r>
      <w:r/>
    </w:p>
    <w:p>
      <w:pPr>
        <w:pStyle w:val="ListNumber"/>
        <w:spacing w:line="240" w:lineRule="auto"/>
        <w:ind w:left="720"/>
      </w:pPr>
      <w:r/>
      <w:r>
        <w:t xml:space="preserve">Paragraph 5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https://www.independent.co.uk/arts-entertainment/tv/news/jeremy-clarkson-farm-amazon-harvey-weinstein-pig-b2755367.html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https://www.independent.co.uk/arts-entertainment/tv/news/jeremy-clarkson-farm-amazon-harvey-weinstein-pig-b2755367.html</w:t>
        </w:r>
      </w:hyperlink>
      <w:r>
        <w:t xml:space="preserve"> - Jeremy Clarkson and his Diddly Squat farm crew have named an unruly male boar 'Harvey Swinestein' after the disgraced Hollywood film producer Harvey Weinstein in the forthcoming series of Clarkson’s Farm. In season four, which airs on 23 May, the local vet raises concerns about the boar's aggressive behavior towards the three female pigs. Clarkson's wife, Lisa Hogan, suggests removing the boar from the pen due to his violent nature. The boar is eventually sent back to his owner, with Clarkson noting that nobody was upset to see him leave.</w:t>
      </w:r>
      <w:r/>
    </w:p>
    <w:p>
      <w:pPr>
        <w:pStyle w:val="ListNumber"/>
        <w:spacing w:line="240" w:lineRule="auto"/>
        <w:ind w:left="720"/>
      </w:pPr>
      <w:r/>
      <w:hyperlink r:id="rId11">
        <w:r>
          <w:rPr>
            <w:color w:val="0000EE"/>
            <w:u w:val="single"/>
          </w:rPr>
          <w:t>https://www.telegraph.co.uk/news/2024/02/24/jeremy-clarkson-targeted-hunt-saboteurs-badger-sett-claims/</w:t>
        </w:r>
      </w:hyperlink>
      <w:r>
        <w:t xml:space="preserve"> - Jeremy Clarkson's farm was targeted by hunt saboteurs who reported him to the police over claims that badger setts on his land had been illegally blocked. Animal rights activists alleged that the Cotswold Hunt Sabs monitored a hunt on Clarkson's land and found setts blocked with rocks, potentially to prevent foxes from seeking refuge. Clarkson, who allows hunting on his property, stated that he had shot all the badgers on the farm legally and had no reason to block their setts.</w:t>
      </w:r>
      <w:r/>
    </w:p>
    <w:p>
      <w:pPr>
        <w:pStyle w:val="ListNumber"/>
        <w:spacing w:line="240" w:lineRule="auto"/>
        <w:ind w:left="720"/>
      </w:pPr>
      <w:r/>
      <w:hyperlink r:id="rId12">
        <w:r>
          <w:rPr>
            <w:color w:val="0000EE"/>
            <w:u w:val="single"/>
          </w:rPr>
          <w:t>https://www.walesonline.co.uk/lifestyle/tv/jeremy-clarkson-speaks-unbelievably-sad-28968388</w:t>
        </w:r>
      </w:hyperlink>
      <w:r>
        <w:t xml:space="preserve"> - Jeremy Clarkson spoke about the challenges he faced in pig farming ahead of the new season of Clarkson’s Farm. He recounted the heartbreak of losing piglets, with some being accidentally crushed by their mothers. Clarkson expressed concern over the high mortality rate and the difficulties of managing pigs, noting that the Sandy and Black breed, in particular, is known for being poor mothers. Despite these challenges, Clarkson remains committed to showcasing the realities of farming on his show.</w:t>
      </w:r>
      <w:r/>
    </w:p>
    <w:p>
      <w:pPr>
        <w:pStyle w:val="ListNumber"/>
        <w:spacing w:line="240" w:lineRule="auto"/>
        <w:ind w:left="720"/>
      </w:pPr>
      <w:r/>
      <w:hyperlink r:id="rId13">
        <w:r>
          <w:rPr>
            <w:color w:val="0000EE"/>
            <w:u w:val="single"/>
          </w:rPr>
          <w:t>https://www.farmersguide.co.uk/livestock/pigs/jeremy-clarkson-talks-about-his-sad-experience-ahead-of-shows-new-season/</w:t>
        </w:r>
      </w:hyperlink>
      <w:r>
        <w:t xml:space="preserve"> - Jeremy Clarkson discussed his experiences with pig farming ahead of the new season of Clarkson’s Farm. He shared the emotional toll of losing piglets, with some being accidentally crushed by their mothers. Clarkson highlighted the challenges of managing pigs, especially the Sandy and Black breed, which is known for being poor mothers. Despite these setbacks, Clarkson remains dedicated to portraying the authentic challenges of farming on his show.</w:t>
      </w:r>
      <w:r/>
    </w:p>
    <w:p>
      <w:pPr>
        <w:pStyle w:val="ListNumber"/>
        <w:spacing w:line="240" w:lineRule="auto"/>
        <w:ind w:left="720"/>
      </w:pPr>
      <w:r/>
      <w:hyperlink r:id="rId14">
        <w:r>
          <w:rPr>
            <w:color w:val="0000EE"/>
            <w:u w:val="single"/>
          </w:rPr>
          <w:t>https://www.gloucestershirelive.co.uk/news/celebs-tv/jeremy-clarksons-farm-big-trouble-9263015</w:t>
        </w:r>
      </w:hyperlink>
      <w:r>
        <w:t xml:space="preserve"> - In the new series of Clarkson's Farm, Jeremy Clarkson faces significant challenges on his farm. The potatoes he planted experienced skin hardening, preventing their growth and making them too small for harvesting machinery. Additionally, his sunflowers were unharvestable, and his innovative farming approaches faced setbacks. Clarkson also faced an enforcement notice demanding the closure of his farm's restaurant, adding to the difficulties depicted in the series.</w:t>
      </w:r>
      <w:r/>
    </w:p>
    <w:p>
      <w:pPr>
        <w:pStyle w:val="ListNumber"/>
        <w:spacing w:line="240" w:lineRule="auto"/>
        <w:ind w:left="720"/>
      </w:pPr>
      <w:r/>
      <w:hyperlink r:id="rId15">
        <w:r>
          <w:rPr>
            <w:color w:val="0000EE"/>
            <w:u w:val="single"/>
          </w:rPr>
          <w:t>https://www.bbc.com/news/articles/ceq3jvn9gjlo</w:t>
        </w:r>
      </w:hyperlink>
      <w:r>
        <w:t xml:space="preserve"> - The BBC reports that Clarkson's Farm has increased public awareness of the challenges faced by farmers. Somerset pig farmer Andy Barr noted that the show has made people more aware of the stress farmers endure, especially concerning weather-related issues. The program's portrayal of farming hardships has resonated with viewers, highlighting the realities of agricultural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jeremy-clarkson-farm-amazon-harvey-weinstein-pig-b2755367.html" TargetMode="External"/><Relationship Id="rId11" Type="http://schemas.openxmlformats.org/officeDocument/2006/relationships/hyperlink" Target="https://www.telegraph.co.uk/news/2024/02/24/jeremy-clarkson-targeted-hunt-saboteurs-badger-sett-claims/" TargetMode="External"/><Relationship Id="rId12" Type="http://schemas.openxmlformats.org/officeDocument/2006/relationships/hyperlink" Target="https://www.walesonline.co.uk/lifestyle/tv/jeremy-clarkson-speaks-unbelievably-sad-28968388" TargetMode="External"/><Relationship Id="rId13" Type="http://schemas.openxmlformats.org/officeDocument/2006/relationships/hyperlink" Target="https://www.farmersguide.co.uk/livestock/pigs/jeremy-clarkson-talks-about-his-sad-experience-ahead-of-shows-new-season/" TargetMode="External"/><Relationship Id="rId14" Type="http://schemas.openxmlformats.org/officeDocument/2006/relationships/hyperlink" Target="https://www.gloucestershirelive.co.uk/news/celebs-tv/jeremy-clarksons-farm-big-trouble-9263015" TargetMode="External"/><Relationship Id="rId15" Type="http://schemas.openxmlformats.org/officeDocument/2006/relationships/hyperlink" Target="https://www.bbc.com/news/articles/ceq3jvn9gj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