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Glasgow Lord Provost Philip Braat pleads guilty to stalking ex-partner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Lord Provost of Glasgow, Philip Braat, has pled guilty to stalking his ex-partner, marking a significant fall from grace for the politician who once held a prominent position in local governance. The 49-year-old councillor admitted to harassing the woman at a property near Glasgow city centre over a period from July to September 2024. Court documents reveal that Braat's actions stemmed from an inability to accept the end of their relationship, leading to a pattern of unwanted communications and visits.</w:t>
      </w:r>
      <w:r/>
    </w:p>
    <w:p>
      <w:r/>
      <w:r>
        <w:t>Braat, who has been a councillor for the Anderston/City/Yorkhill ward since 2007, served as Lord Provost from 2020 to 2022. His political career has been overshadowed by this alarming incident, particularly given his earlier roles, which included Deputy Lord Provost and head of the Strathclyde Police Authority. The ongoing legal troubles have led to his suspension from the Scottish Labour Party, a move that reflects the seriousness of the allegations against him.</w:t>
      </w:r>
      <w:r/>
    </w:p>
    <w:p>
      <w:r/>
      <w:r>
        <w:t>Details emerging from the court case paint a troubling picture of Braat's behaviour during the stalking campaign. Reports indicate that he engaged in a series of disturbing actions, including sending abusive communications to his ex-partner's workplace and making repeated unwanted visits to her home. Additionally, he allegedly left derisive notes on her front door, decorated communal areas with hostile messages, and even left unwanted gifts, all of which contributed to a toxic and oppressive atmosphere for his former partner.</w:t>
      </w:r>
      <w:r/>
    </w:p>
    <w:p>
      <w:r/>
      <w:r>
        <w:t>The wider implications of this case resonate beyond the immediate legal consequences for Braat. It raises important questions about accountability within public office and the expectations placed on elected officials. As significant figures in society, politicians have a responsibility to model appropriate behaviour; the breaches of trust involved in this case threaten to undermine public confidence in local governance.</w:t>
      </w:r>
      <w:r/>
    </w:p>
    <w:p>
      <w:r/>
      <w:r>
        <w:t>As Braat prepares for his upcoming sentencing, the political landscape he once navigated is left reeling. His tenure as Lord Provost included notable moments, such as representing Glasgow during high-profile events like the COP26 climate summit, yet these achievements are now deeply overshadowed by his criminal conduct. The incident not only reflects personal failings but also poses a challenge for the Labour Party in addressing the ramifications of this scandal on their reputation and ethical standards.</w:t>
      </w:r>
      <w:r/>
    </w:p>
    <w:p>
      <w:r/>
      <w:r>
        <w:t>The case will continue to unfold, and further hearings are expected as the justice system determines the appropriate penalties for Braat's actions. Moving forward, community leaders and political parties may need to reassess their strategies for addressing issues of bullying and harassment, particularly as societal awareness of these issues sharpens.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https://www.dailyrecord.co.uk/news/politics/former-glasgow-lord-provost-pleads-35277856</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https://www.bbc.co.uk/news/articles/cql5v5dpd02o</w:t>
        </w:r>
      </w:hyperlink>
      <w:r>
        <w:t xml:space="preserve"> - Former Glasgow Lord Provost Philip Braat, 48, was arrested and charged on 23 October 2024 in connection with alleged stalking offences. He is expected to appear at Glasgow Sheriff Court at a later date. Braat has been suspended by Scottish Labour pending the outcome of the investigation. He served as Lord Provost from 2020 to 2022 and has represented the Anderston/City/Yorkhill ward since 2007. He was previously head of the Strathclyde Police Authority and is also an honorary captain in the Royal Navy Reserves. A report will be submitted to the procurator fiscal regarding the charges.</w:t>
      </w:r>
      <w:r/>
    </w:p>
    <w:p>
      <w:pPr>
        <w:pStyle w:val="ListNumber"/>
        <w:spacing w:line="240" w:lineRule="auto"/>
        <w:ind w:left="720"/>
      </w:pPr>
      <w:r/>
      <w:hyperlink r:id="rId11">
        <w:r>
          <w:rPr>
            <w:color w:val="0000EE"/>
            <w:u w:val="single"/>
          </w:rPr>
          <w:t>https://news.sky.com/story/philip-braat-glasgow-councillor-and-former-lord-provost-charged-with-stalking-offences-13265910</w:t>
        </w:r>
      </w:hyperlink>
      <w:r>
        <w:t xml:space="preserve"> - Philip Braat, 48, a Scottish Labour councillor and former Lord Provost of Glasgow, has been charged in connection with stalking offences. He was arrested on 23 October 2024 and is expected to appear at Glasgow Sheriff Court at a later date. Braat has been suspended from the Labour Party pending the outcome of an investigation. He has represented the Anderston/City/Yorkhill ward since 2007 and served as Lord Provost from 2020 to 2022. A Police Scotland spokesperson confirmed the charges and stated that a report will be submitted to the procurator fiscal.</w:t>
      </w:r>
      <w:r/>
    </w:p>
    <w:p>
      <w:pPr>
        <w:pStyle w:val="ListNumber"/>
        <w:spacing w:line="240" w:lineRule="auto"/>
        <w:ind w:left="720"/>
      </w:pPr>
      <w:r/>
      <w:hyperlink r:id="rId13">
        <w:r>
          <w:rPr>
            <w:color w:val="0000EE"/>
            <w:u w:val="single"/>
          </w:rPr>
          <w:t>https://news.stv.tv/west-central/former-lord-provost-wrote-abusive-remarks-on-exs-front-door-during-stalking-campaign</w:t>
        </w:r>
      </w:hyperlink>
      <w:r>
        <w:t xml:space="preserve"> - Former Lord Provost Philip Braat, 48, is accused of stalking his former partner between July and October 2024. Court papers state that Braat refused to accept the end of their relationship. He allegedly sent emails containing purported communications to his employer and a police officer, made remarks suggesting self-harm, and contacted her via emails, text messages, social media messages, and phone calls, all of which were unwanted. The charge also claims he attended her home address repeatedly, left unwanted gifts outside her front door, placed a banner with handwriting on the wall in the communal close, wrote abusive remarks on her front door and wall, left unwanted portraits of her at her front door, and sent a typewritten letter to her place of work containing derogatory remarks towards her. The matter was continued without plea with a further hearing to take place at Glasgow Sheriff Court.</w:t>
      </w:r>
      <w:r/>
    </w:p>
    <w:p>
      <w:pPr>
        <w:pStyle w:val="ListNumber"/>
        <w:spacing w:line="240" w:lineRule="auto"/>
        <w:ind w:left="720"/>
      </w:pPr>
      <w:r/>
      <w:hyperlink r:id="rId14">
        <w:r>
          <w:rPr>
            <w:color w:val="0000EE"/>
            <w:u w:val="single"/>
          </w:rPr>
          <w:t>https://en.wikipedia.org/wiki/Philip_Braat</w:t>
        </w:r>
      </w:hyperlink>
      <w:r>
        <w:t xml:space="preserve"> - Philip Braat is a Scottish Labour politician who served as the Lord Provost of Glasgow from 2020 until 2022. He has represented the Anderston/City/Yorkhill ward since May 2007. Braat served as Deputy Lord Provost from 2017 to 2020 and was appointed Lord Provost in 2020. In November 2024, he was arrested and charged with stalking offences. A Police Scotland spokesperson confirmed the charges and stated that a report was submitted to the procurator fiscal, and he was expected to appear at Glasgow Sheriff Court at a later date.</w:t>
      </w:r>
      <w:r/>
    </w:p>
    <w:p>
      <w:pPr>
        <w:pStyle w:val="ListNumber"/>
        <w:spacing w:line="240" w:lineRule="auto"/>
        <w:ind w:left="720"/>
      </w:pPr>
      <w:r/>
      <w:hyperlink r:id="rId12">
        <w:r>
          <w:rPr>
            <w:color w:val="0000EE"/>
            <w:u w:val="single"/>
          </w:rPr>
          <w:t>https://www.scotsman.com/news/politics/former-scottish-lord-provost-arrested-by-police-on-stalking-charges-4893208</w:t>
        </w:r>
      </w:hyperlink>
      <w:r>
        <w:t xml:space="preserve"> - Former Lord Provost Philip Braat, 48, has been arrested and charged in connection with stalking offences. He has also been suspended from the Labour Party pending an investigation. Braat represented Glasgow during the COP26 climate summit and served as Deputy Lord Provost from 2017 to 2020 before taking on the role of Lord Provost until 2022. He has represented the Anderston/City/Yorkhill ward since 2007 and was previously head of the Strathclyde Police Authority. A Police Scotland spokesperson confirmed the charges and stated that a report will be submitted to the procurator fiscal, and he is expected to appear at Glasgow Sheriff Court at a later date.</w:t>
      </w:r>
      <w:r/>
    </w:p>
    <w:p>
      <w:pPr>
        <w:pStyle w:val="ListNumber"/>
        <w:spacing w:line="240" w:lineRule="auto"/>
        <w:ind w:left="720"/>
      </w:pPr>
      <w:r/>
      <w:hyperlink r:id="rId15">
        <w:r>
          <w:rPr>
            <w:color w:val="0000EE"/>
            <w:u w:val="single"/>
          </w:rPr>
          <w:t>https://votewatch.co.uk/labour-councillor-to-appear-in-court-this-week-charged-with-stalking/</w:t>
        </w:r>
      </w:hyperlink>
      <w:r>
        <w:t xml:space="preserve"> - A court hearing is scheduled for Wednesday, February 5th, at Glasgow Sheriff Court after Glasgow councillor Philip Braat was charged in connection with alleged stalking offences. Braat, 48, has represented the Anderston/City/Yorkhill ward as a Labour councillor since 2007 and served as Lord Provost from 2020 to 2022. He was arrested on 23 October 2024 and charged with stalking allegations that have not been made public. Following his detainment, a Police Scotland spokesperson confirmed the charges and stated that a report has been submitted to the Procurator Fiscal, and he is expected to appear at Glasgow Sheriff Court at a later date.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former-glasgow-lord-provost-pleads-35277856" TargetMode="External"/><Relationship Id="rId10" Type="http://schemas.openxmlformats.org/officeDocument/2006/relationships/hyperlink" Target="https://www.bbc.co.uk/news/articles/cql5v5dpd02o" TargetMode="External"/><Relationship Id="rId11" Type="http://schemas.openxmlformats.org/officeDocument/2006/relationships/hyperlink" Target="https://news.sky.com/story/philip-braat-glasgow-councillor-and-former-lord-provost-charged-with-stalking-offences-13265910" TargetMode="External"/><Relationship Id="rId12" Type="http://schemas.openxmlformats.org/officeDocument/2006/relationships/hyperlink" Target="https://www.scotsman.com/news/politics/former-scottish-lord-provost-arrested-by-police-on-stalking-charges-4893208" TargetMode="External"/><Relationship Id="rId13" Type="http://schemas.openxmlformats.org/officeDocument/2006/relationships/hyperlink" Target="https://news.stv.tv/west-central/former-lord-provost-wrote-abusive-remarks-on-exs-front-door-during-stalking-campaign" TargetMode="External"/><Relationship Id="rId14" Type="http://schemas.openxmlformats.org/officeDocument/2006/relationships/hyperlink" Target="https://en.wikipedia.org/wiki/Philip_Braat" TargetMode="External"/><Relationship Id="rId15" Type="http://schemas.openxmlformats.org/officeDocument/2006/relationships/hyperlink" Target="https://votewatch.co.uk/labour-councillor-to-appear-in-court-this-week-charged-with-stalk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