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Multimillionaire’s son escapes jail for role in £4.8m golden toilet theft amid calls for legal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case of Fred Doe, whose involvement in the notorious theft of a £4.8 million golden toilet has sparked outrage among legal experts and the public alike, raises significant questions about how the justice system addresses art crime in the UK. The son of a multimillionaire caravan magnate, Doe was convicted of attempting to broker the sale of the stolen 18-carat gold toilet, created by Italian artist Maurizio Cattelan, which was taken from Blenheim Palace in September 2019. The palace, notable for its historical significance as the birthplace of Winston Churchill, housed the artwork as part of an exhibition. This audacious theft, carried out by a gang of five men using stolen vehicles and tools to break in, drew attention not only due to the artwork's value but also because of the brazen manner in which it was executed.</w:t>
      </w:r>
      <w:r/>
    </w:p>
    <w:p>
      <w:r/>
      <w:r>
        <w:t>At Oxford Crown Court, Judge Ian Pringle suspended a 21-month prison sentence for Doe for two years, citing personal circumstances such as his wife's poor health and the wellbeing of his children as mitigating factors. The judge's decision has been met with scorn from art theft experts like Christopher Marinello, who remarked in the Mail’s 'The Trial' podcast that this lenient sentence demonstrates a significant disconnect between the judiciary and the victims of such crimes. Marinello challenged the notion that the outcome serves as a deterrent, stating that the legal system's response indicates that art crime does not carry the same weight as other forms of theft, perpetuating a narrative that encourages criminal activity in London.</w:t>
      </w:r>
      <w:r/>
    </w:p>
    <w:p>
      <w:r/>
      <w:r>
        <w:t>Doe's involvement began when he learned from James Sheen—one of the burglars and a personal acquaintance from the traveller community—that the toilet had been stolen. Doe then attempted to leverage his connections in the London jewellery district to facilitate the sale of the gold. Sheen, after failing to find a buyer in London, reportedly sold his share of the gold for £520,000 in Birmingham, leading Marinello to express concern that the crime was not only trivialised but also that the punitive measures failed to address the broader implications of such actions.</w:t>
      </w:r>
      <w:r/>
    </w:p>
    <w:p>
      <w:r/>
      <w:r>
        <w:t>Compounding the issue is the fact that the golden toilet, a fully functional work of art, has never been recovered. Police believe it may have been disassembled and sold off as smaller gold pieces. The operation caused considerable damage to Blenheim Palace, flooding the historic building in the process, which adds another layer to the theft's ramifications. Following the theft, the Guggenheim Museum, where the toilet was previously displayed, voiced their sadness over the loss but also highlighted how the artwork invited a unique engagement with its environment, making the theft all the more poignant.</w:t>
      </w:r>
      <w:r/>
    </w:p>
    <w:p>
      <w:r/>
      <w:r>
        <w:t>The broader implications of this incident extend beyond the wealthy individuals involved. Marinello pointed out that while the insurance company technically bears the financial loss, the consequences trickle down to everyday people. Premiums are likely to rise in the wake of such thefts, impacting insurance rates for everyone. As such, the art crime embodies not just a loss of cultural heritage but also economic repercussions that could affect ordinary citizens through higher insurance costs, illustrating how deeply intertwined art theft is with societal dynamics.</w:t>
      </w:r>
      <w:r/>
    </w:p>
    <w:p>
      <w:r/>
      <w:r>
        <w:t>Marinello's comments about the case reflect a growing sentiment that art theft is often not taken as seriously as other crimes, potentially encouraging a culture of impunity among criminals. With upcoming sentencing for the remaining culprits involved, including Sheen and Michael Jones, the art world and the public alike will closely watch how the legal system chooses to respond to this audacious act, hoping for a verdict that acknowledges the serious implications of art crime on cultural, emotional, and economic levels.</w:t>
      </w:r>
      <w:r/>
    </w:p>
    <w:p>
      <w:r/>
      <w:r>
        <w:t>The case of the golden toilet theft encapsulates a troubling intersection of wealth, crime, and the legal system, prompting a call for reform in how artistic crimes are perceived and prosecuted in Britain.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https://www.dailymail.co.uk/news/article-14743377/Multimillionaires-son-avoiding-prison-sale-stolen-4-8-million-Golden-Toilet-laughable-art-theft-expert-Christopher-Marinello-Mail-podcast.html?ns_mchannel=rss&amp;ns_campaign=1490&amp;ito=1490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https://apnews.com/article/3a3955da078af343596606e07addc305</w:t>
        </w:r>
      </w:hyperlink>
      <w:r>
        <w:t xml:space="preserve"> - Frederick Doe, also known as Frederick Sines, was spared jail by Oxford Crown Court for his minor role in the 2019 theft of a 4.74 million pound ($6.4 million) 18-carat gold toilet. The artwork, titled 'America' by Italian artist Maurizio Cattelan, was stolen from Blenheim Palace, the birthplace of Winston Churchill. Doe attempted to help sell the gold through contacts in London's jewelry district. Judge Ian Pringle ruled that Doe had been exploited by the actual thieves. Doe, 37, was convicted of conspiracy to transfer criminal property and received a two-year suspended sentence along with 240 hours of unpaid work. The toilet, which had previously been on display at the Guggenheim Museum in New York, has never been recovered and is believed to have been cut up and sold. The theft caused significant damage to the historic 18th-century palace. Of the five culprits captured on CCTV, only James Sheen and Michael Jones have been charged and convicted, with sentencing set for June 13. Doe claimed he didn't know the gold was stolen and expressed regret for his involvement. (</w:t>
      </w:r>
      <w:hyperlink r:id="rId16">
        <w:r>
          <w:rPr>
            <w:color w:val="0000EE"/>
            <w:u w:val="single"/>
          </w:rPr>
          <w:t>apnews.com</w:t>
        </w:r>
      </w:hyperlink>
      <w:r>
        <w:t>)</w:t>
      </w:r>
      <w:r/>
    </w:p>
    <w:p>
      <w:pPr>
        <w:pStyle w:val="ListNumber"/>
        <w:spacing w:line="240" w:lineRule="auto"/>
        <w:ind w:left="720"/>
      </w:pPr>
      <w:r/>
      <w:hyperlink r:id="rId13">
        <w:r>
          <w:rPr>
            <w:color w:val="0000EE"/>
            <w:u w:val="single"/>
          </w:rPr>
          <w:t>https://apnews.com/article/blenheim-palace-golden-toilet-theft-f0cd428df82be5343a799479a168f4be</w:t>
        </w:r>
      </w:hyperlink>
      <w:r>
        <w:t xml:space="preserve"> - Four men were charged over the theft of an 18-carat gold toilet from Blenheim Palace, the birthplace of Winston Churchill. The toilet, valued at 4.8 million pounds ($5.95 million), was an artwork titled 'America' by Italian conceptual artist Maurizio Cattelan. It was part of an art installation at Blenheim Palace, near the city of Oxford, a few days before it vanished overnight in September 2019. The Crown Prosecution Service authorized criminal charges against four men, ages 35-39, over the theft. They are accused of burglary and conspiracy to transfer criminal property. Seven people had been arrested over the heist, but no charges have been brought until Monday, four years after the toilet was stolen. The artwork has never been found. The golden toilet was fully functioning, and prior to the theft, visitors to the exhibition could book a three-minute appointment to use it. Police said that because the toilet had been connected to the palace’s plumbing system, its removal caused 'significant damage and flooding' to the 18th-century building, a UNESCO World Heritage site filled with valuable art and furniture that draws thousands of visitors each year. The Guggenheim Museum in New York, where the artwork was installed in a bathroom prior to it being shown at Blenheim Palace, described the toilet as 'cast in 18-carat gold.' The museum said the artwork invited viewers to 'make use of the fixture individually and privately' to experience 'unprecedented intimacy with a work of art.' In 2021, the Thames Valley Police, the force investigating the theft, suggested that it would be a 'challenge' to recover the toilet. 'Will we ever see that toilet again? Personally I wonder if it’s in the shape of a toilet to be perfectly honest,' police and crime commissioner Matthew Barber told the BBC. 'If you have that large amount of gold I think it seems likely that someone has already managed to dispose of it one way or another.' The four suspects will appear at Oxford Magistrates’ Court on Nov. 28, prosecutors said. (</w:t>
      </w:r>
      <w:hyperlink r:id="rId17">
        <w:r>
          <w:rPr>
            <w:color w:val="0000EE"/>
            <w:u w:val="single"/>
          </w:rPr>
          <w:t>apnews.com</w:t>
        </w:r>
      </w:hyperlink>
      <w:r>
        <w:t>)</w:t>
      </w:r>
      <w:r/>
    </w:p>
    <w:p>
      <w:pPr>
        <w:pStyle w:val="ListNumber"/>
        <w:spacing w:line="240" w:lineRule="auto"/>
        <w:ind w:left="720"/>
      </w:pPr>
      <w:r/>
      <w:hyperlink r:id="rId10">
        <w:r>
          <w:rPr>
            <w:color w:val="0000EE"/>
            <w:u w:val="single"/>
          </w:rPr>
          <w:t>https://www.reuters.com/world/uk/three-men-trial-over-golden-toilet-stolen-churchills-birthplace-2025-02-24/</w:t>
        </w:r>
      </w:hyperlink>
      <w:r>
        <w:t xml:space="preserve"> - Three men are on trial in England over the theft of an 18-carat gold toilet named 'America,' by artist Maurizio Cattelan, from Winston Churchill's birthplace, Blenheim Palace. The theft occurred on September 14, 2019, when five men used stolen vehicles to crash through the palace gates and steal the functional toilet, which was insured for $6 million. Prosecutors assert that the toilet, weighing 98 kilos, was likely broken down and sold as smaller gold pieces. Michael Jones, 39, faces a burglary charge and has pleaded not guilty. Fred Doe, 36, and Bora Guccuk, 40, are charged with conspiracy to transfer criminal property and deny involvement. Previously, James Sheen, 39, pleaded guilty to burglary. The trial is expected to last four weeks. (</w:t>
      </w:r>
      <w:hyperlink r:id="rId18">
        <w:r>
          <w:rPr>
            <w:color w:val="0000EE"/>
            <w:u w:val="single"/>
          </w:rPr>
          <w:t>reuters.com</w:t>
        </w:r>
      </w:hyperlink>
      <w:r>
        <w:t>)</w:t>
      </w:r>
      <w:r/>
    </w:p>
    <w:p>
      <w:pPr>
        <w:pStyle w:val="ListNumber"/>
        <w:spacing w:line="240" w:lineRule="auto"/>
        <w:ind w:left="720"/>
      </w:pPr>
      <w:r/>
      <w:hyperlink r:id="rId12">
        <w:r>
          <w:rPr>
            <w:color w:val="0000EE"/>
            <w:u w:val="single"/>
          </w:rPr>
          <w:t>https://www.wsls.com/news/2025/03/18/court-convicts-thief-who-stole-golden-toilet-from-english-palace/</w:t>
        </w:r>
      </w:hyperlink>
      <w:r>
        <w:t xml:space="preserve"> - Michael Jones, 39, was convicted of burglary in Oxford Crown Court for his role in the theft of an 18-carat gold toilet from Blenheim Palace. The theft occurred on September 14, 2019, when five men used stolen vehicles to crash through the palace gates and steal the functional toilet, which was insured for $6 million. Prosecutors assert that the toilet, weighing 98 kilos, was likely broken down and sold as smaller gold pieces. James Sheen, 40, previously pleaded ... , and transferring criminal property. Fred Doe, 36, and Bora Guccuk, 40, are charged with conspiracy to transfer criminal property and deny involvement. The trial is expected to last four weeks. (</w:t>
      </w:r>
      <w:hyperlink r:id="rId19">
        <w:r>
          <w:rPr>
            <w:color w:val="0000EE"/>
            <w:u w:val="single"/>
          </w:rPr>
          <w:t>wsls.com</w:t>
        </w:r>
      </w:hyperlink>
      <w:r>
        <w:t>)</w:t>
      </w:r>
      <w:r/>
    </w:p>
    <w:p>
      <w:pPr>
        <w:pStyle w:val="ListNumber"/>
        <w:spacing w:line="240" w:lineRule="auto"/>
        <w:ind w:left="720"/>
      </w:pPr>
      <w:r/>
      <w:hyperlink r:id="rId14">
        <w:r>
          <w:rPr>
            <w:color w:val="0000EE"/>
            <w:u w:val="single"/>
          </w:rPr>
          <w:t>https://www.cnn.com/2025/03/18/style/jury-convicts-thief-stolen-golden-toilet-intl-hnk/index.html</w:t>
        </w:r>
      </w:hyperlink>
      <w:r>
        <w:t xml:space="preserve"> - A thief who swiped a golden toilet from an English palace was convicted along with an accomplice who helped cash in on the spoils of the 18-carat work of art insured for nearly £5 million (more than $6 million). Michael Jones had used the fully functioning one-of-a-kind latrine as he did reconnaissance at Blenheim Palace—the country mansion where British wartime ... —the day before the theft, prosecutors said. He described the experience as 'splendid.' He returned before dawn on September 14, 2019 ... with at least two other men armed with sledgehammers and crowbars. They smashed a window and pried the toilet from its plumbing within five minutes, leaving a damaging flood in their wake as they escaped in stolen vehicles. 'This was an audacious raid which had been carefully planned and executed,' prosecutor Shan Saunders said. 'But those responsible were not careful enough, leaving a trail of evidence in the form of forensics, CCTV footage and phone data.' The purloined potty has never been recovered but is believed to have been cut ... . The satirical work, titled 'America' by Italian conceptual artist Maurizio ... poked fun at excessive wealth. It weighed just over 215 pounds ... £2.8 million ($3.6 million). The piece had previously been on display at ... in New York. The museum had offered the work to U ... . Jones, 39, was ... in Oxford Crown Court. The theft was planned by James Sheen, 40, who previously pleaded guilty to burglary, ... Sheen then worked to broker a deal with Fred Doe to cash in on the haul, prosecutors said. In a series of text messages, Sheen referred to the loot as a 'car,' but he was actually talking about the gold. 'I’ll link up with ya, I got something right up your path,' Sheen told Doe in one message. 'I can sell that car for you in two seconds ... so come and see me tomorrow,' Doe said in a reply. Doe, 36, also known as Frederick S ... convicted of conspiracy to transfer ... . A fourth man charged in the conspiracy, Bora Guccuk, 41, was acquitted by jurors. (</w:t>
      </w:r>
      <w:hyperlink r:id="rId20">
        <w:r>
          <w:rPr>
            <w:color w:val="0000EE"/>
            <w:u w:val="single"/>
          </w:rPr>
          <w:t>cnn.com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377/Multimillionaires-son-avoiding-prison-sale-stolen-4-8-million-Golden-Toilet-laughable-art-theft-expert-Christopher-Marinello-Mail-podcast.html?ns_mchannel=rss&amp;ns_campaign=1490&amp;ito=1490" TargetMode="External"/><Relationship Id="rId10" Type="http://schemas.openxmlformats.org/officeDocument/2006/relationships/hyperlink" Target="https://www.reuters.com/world/uk/three-men-trial-over-golden-toilet-stolen-churchills-birthplace-2025-02-24/" TargetMode="External"/><Relationship Id="rId11" Type="http://schemas.openxmlformats.org/officeDocument/2006/relationships/hyperlink" Target="https://apnews.com/article/3a3955da078af343596606e07addc305" TargetMode="External"/><Relationship Id="rId12" Type="http://schemas.openxmlformats.org/officeDocument/2006/relationships/hyperlink" Target="https://www.wsls.com/news/2025/03/18/court-convicts-thief-who-stole-golden-toilet-from-english-palace/" TargetMode="External"/><Relationship Id="rId13" Type="http://schemas.openxmlformats.org/officeDocument/2006/relationships/hyperlink" Target="https://apnews.com/article/blenheim-palace-golden-toilet-theft-f0cd428df82be5343a799479a168f4be" TargetMode="External"/><Relationship Id="rId14" Type="http://schemas.openxmlformats.org/officeDocument/2006/relationships/hyperlink" Target="https://www.cnn.com/2025/03/18/style/jury-convicts-thief-stolen-golden-toilet-intl-hnk/index.html" TargetMode="External"/><Relationship Id="rId15" Type="http://schemas.openxmlformats.org/officeDocument/2006/relationships/hyperlink" Target="https://www.noahwire.com" TargetMode="External"/><Relationship Id="rId16" Type="http://schemas.openxmlformats.org/officeDocument/2006/relationships/hyperlink" Target="https://apnews.com/article/3a3955da078af343596606e07addc305?utm_source=openai" TargetMode="External"/><Relationship Id="rId17" Type="http://schemas.openxmlformats.org/officeDocument/2006/relationships/hyperlink" Target="https://apnews.com/article/blenheim-palace-golden-toilet-theft-f0cd428df82be5343a799479a168f4be?utm_source=openai" TargetMode="External"/><Relationship Id="rId18" Type="http://schemas.openxmlformats.org/officeDocument/2006/relationships/hyperlink" Target="https://www.reuters.com/world/uk/three-men-trial-over-golden-toilet-stolen-churchills-birthplace-2025-02-24/?utm_source=openai" TargetMode="External"/><Relationship Id="rId19" Type="http://schemas.openxmlformats.org/officeDocument/2006/relationships/hyperlink" Target="https://www.wsls.com/news/2025/03/18/court-convicts-thief-who-stole-golden-toilet-from-english-palace/?utm_source=openai" TargetMode="External"/><Relationship Id="rId20" Type="http://schemas.openxmlformats.org/officeDocument/2006/relationships/hyperlink" Target="https://www.cnn.com/2025/03/18/style/jury-convicts-thief-stolen-golden-toilet-intl-hnk/index.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