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reveals tense 2018 meeting with William, Meghan, and Kate in Spare memoir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recent revelations from Prince Harry's memoir, </w:t>
      </w:r>
      <w:r>
        <w:rPr>
          <w:i/>
        </w:rPr>
        <w:t>Spare</w:t>
      </w:r>
      <w:r>
        <w:t>, the intricacies of royal relationships take centre stage, particularly the tumultuous dynamics between Harry, his brother Prince William, and their respective spouses, Meghan Markle and Kate Middleton. These frictions came to a head during a significant meeting in 2018, a day that Harry described in detail, effectively mapping out the emotional terrain that has come to characterise their interactions.</w:t>
      </w:r>
      <w:r/>
    </w:p>
    <w:p>
      <w:r/>
      <w:r>
        <w:t xml:space="preserve">Witnessing growing tension among the couples, Harry facilitated an encounter where Meghan openly addressed her discomfort with what she perceived as a rift. She suggested that misunderstandings might be at the heart of their discord, specifically referencing a prior conversation that led Kate to suspect Meghan had ulterior motives regarding fashion contacts. This notion of competition resonates deeply within the context of their respective roles; both women often find themselves scrutinised under the public eye, fostering a sense of rivalry rather than camaraderie. </w:t>
      </w:r>
      <w:r/>
    </w:p>
    <w:p>
      <w:r/>
      <w:r>
        <w:t>As Harry recounted, the conversation was punctuated by moments of high emotion. Meghan and Harry raised concerns about their treatment, citing grievances that included the oversight of Easter gifts and cultural differences in marital traditions. Notably, they expressed discontent over the way William and Kate had ignored the American custom of spouses seated together at weddings. This was framed as a situation that should have been within their control, yet it is indicative of deeper-rooted tensions that have festered over time.</w:t>
      </w:r>
      <w:r/>
    </w:p>
    <w:p>
      <w:r/>
      <w:r>
        <w:t>As the discussion escalated, Harry observed a visibly stressed Kate, her grip on the edges of the leather sofa tightening to the point of turning white. He attributed this intensity to Kate recalling a previous interaction where Meghan had quipped about her "baby brain" shortly after the birth of Prince Louis. The emotional weight of this moment reflects the fragile nature of their relationships, with longstanding grievances bubbling to the surface.</w:t>
      </w:r>
      <w:r/>
    </w:p>
    <w:p>
      <w:r/>
      <w:r>
        <w:t>The backdrop of this familial discord is further highlighted by the paranoid dance that has marked their public appearances together. The couples have been seen exchanging what appear to be polite gestures at royal events, yet insiders suggest these interactions are steeped in an undercurrent of tension. The media's relentless scrutiny has only exacerbated these frictions, with many commentators pointing to the ways narratives are spun to emphasise rifts rather than reconciliation.</w:t>
      </w:r>
      <w:r/>
    </w:p>
    <w:p>
      <w:r/>
      <w:r>
        <w:t xml:space="preserve">Amidst these personal upheavals, the stronger protective nature of Prince William towards Kate comes into focus, especially following the controversial interview with Oprah Winfrey in which Harry and Meghan made bold claims about their experiences within the royal family. Reports have suggested that William's rage towards Harry has intensified, particularly as he strives to shield Kate from the fallout of public scrutiny and familial disputes. </w:t>
      </w:r>
      <w:r/>
    </w:p>
    <w:p>
      <w:r/>
      <w:r>
        <w:t xml:space="preserve">These dynamics are not merely confined to the cloistered world of the British royal family; they tap into broader cultural themes about gender, identity, and the public's romantic notions of royalty. As Meghan entered into royal life, the shifts in perceptions and expectations placed pressure on both women, creating an atmosphere in which misunderstandings and insecurities could thrive. </w:t>
      </w:r>
      <w:r/>
    </w:p>
    <w:p>
      <w:r/>
      <w:r>
        <w:t>Consequently, the rift that has developed seems not only personal but also emblematic of larger societal narratives about race, privilege, and expectations of women within a historical institution. As Harry lays bare his family's struggles, it invites us to consider the implications of such relationships, not just for those involved but also for the wider audience that has become increasingly fascinated with the lives of these public figures.</w:t>
      </w:r>
      <w:r/>
    </w:p>
    <w:p>
      <w:r/>
      <w:r>
        <w:t>The enduring silence that now exists between the couples underscores a reality many will recognise: that family ties can be complicated, and reconciliation is often elusive. Whether they will find a path towards mutual understanding remains uncertain, but the landscape of the British monarchy will undoubtedly continue to evolve amid these shifting familial allegiances.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https://www.express.co.uk/news/royal/2057841/prince-harry-meghan-kate-william-shouting</w:t>
        </w:r>
      </w:hyperlink>
      <w:r>
        <w:t xml:space="preserve"> - Please view link - unable to able to access data</w:t>
      </w:r>
      <w:r/>
    </w:p>
    <w:p>
      <w:pPr>
        <w:pStyle w:val="ListNumber"/>
        <w:spacing w:line="240" w:lineRule="auto"/>
        <w:ind w:left="720"/>
      </w:pPr>
      <w:r/>
      <w:hyperlink r:id="rId10">
        <w:r>
          <w:rPr>
            <w:color w:val="0000EE"/>
            <w:u w:val="single"/>
          </w:rPr>
          <w:t>https://time.com/6244989/prince-harry-kate-middleton-spare/</w:t>
        </w:r>
      </w:hyperlink>
      <w:r>
        <w:t xml:space="preserve"> - An article from Time magazine discusses revelations from Prince Harry's memoir, 'Spare,' detailing the breakdown of his relationship with his brother, Prince William, and sister-in-law, Kate Middleton. The piece highlights key incidents, including a physical altercation in 2019 and cultural clashes between the couples. It also touches upon the media's role in fueling tensions and the couple's decision to step back from royal duties.</w:t>
      </w:r>
      <w:r/>
    </w:p>
    <w:p>
      <w:pPr>
        <w:pStyle w:val="ListNumber"/>
        <w:spacing w:line="240" w:lineRule="auto"/>
        <w:ind w:left="720"/>
      </w:pPr>
      <w:r/>
      <w:hyperlink r:id="rId12">
        <w:r>
          <w:rPr>
            <w:color w:val="0000EE"/>
            <w:u w:val="single"/>
          </w:rPr>
          <w:t>https://people.com/royals/prince-william-is-very-protective-of-kate-following-meghan-and-harrys-interview-he-can-get-very-angry/</w:t>
        </w:r>
      </w:hyperlink>
      <w:r>
        <w:t xml:space="preserve"> - This article from People magazine explores Prince William's protective nature towards his wife, Kate Middleton, following Meghan Markle and Prince Harry's interview with Oprah Winfrey. It delves into the dynamics between the couples and the tensions that have arisen, highlighting William's reactions and the family's response to the interview's revelations.</w:t>
      </w:r>
      <w:r/>
    </w:p>
    <w:p>
      <w:pPr>
        <w:pStyle w:val="ListNumber"/>
        <w:spacing w:line="240" w:lineRule="auto"/>
        <w:ind w:left="720"/>
      </w:pPr>
      <w:r/>
      <w:hyperlink r:id="rId11">
        <w:r>
          <w:rPr>
            <w:color w:val="0000EE"/>
            <w:u w:val="single"/>
          </w:rPr>
          <w:t>https://www.harpersbazaar.com/celebrity/latest/a42417310/kate-middleton-meghan-markle-on-edge-prince-harry-spare/</w:t>
        </w:r>
      </w:hyperlink>
      <w:r>
        <w:t xml:space="preserve"> - Harper's Bazaar examines Prince Harry's memoir, 'Spare,' focusing on the relationship between Kate Middleton and Meghan Markle. The article discusses an incident where Meghan asked to borrow Kate's lip gloss, leading to tension between the two. It also explores how Meghan's entry into the royal family may have made Kate feel 'on edge' due to comparisons and competition.</w:t>
      </w:r>
      <w:r/>
    </w:p>
    <w:p>
      <w:pPr>
        <w:pStyle w:val="ListNumber"/>
        <w:spacing w:line="240" w:lineRule="auto"/>
        <w:ind w:left="720"/>
      </w:pPr>
      <w:r/>
      <w:hyperlink r:id="rId13">
        <w:r>
          <w:rPr>
            <w:color w:val="0000EE"/>
            <w:u w:val="single"/>
          </w:rPr>
          <w:t>https://www.businessinsider.com/hints-prince-harry-william-kate-meghan-markle-gave-about-rift-2023-1</w:t>
        </w:r>
      </w:hyperlink>
      <w:r>
        <w:t xml:space="preserve"> - Business Insider provides insights into the evolving relationship between Prince Harry, Prince William, Kate Middleton, and Meghan Markle. The article highlights moments from their joint engagements, such as the Royal Foundation Forum, where subtle hints about underlying tensions were observed. It also discusses how media narratives have influenced perceptions of their relationships.</w:t>
      </w:r>
      <w:r/>
    </w:p>
    <w:p>
      <w:pPr>
        <w:pStyle w:val="ListNumber"/>
        <w:spacing w:line="240" w:lineRule="auto"/>
        <w:ind w:left="720"/>
      </w:pPr>
      <w:r/>
      <w:hyperlink r:id="rId14">
        <w:r>
          <w:rPr>
            <w:color w:val="0000EE"/>
            <w:u w:val="single"/>
          </w:rPr>
          <w:t>https://www.elle.com/culture/celebrities/a42407581/prince-harry-prince-william-kate-middleton-first-meghan-markle-dating-reaction/</w:t>
        </w:r>
      </w:hyperlink>
      <w:r>
        <w:t xml:space="preserve"> - Elle magazine delves into Prince Harry's memoir, 'Spare,' revealing his brother William's initial reaction to Harry dating Meghan Markle. The article highlights William's surprise and the dynamics between the brothers as they navigated Harry's new relationship, providing context to the evolving family relationships.</w:t>
      </w:r>
      <w:r/>
    </w:p>
    <w:p>
      <w:pPr>
        <w:pStyle w:val="ListNumber"/>
        <w:spacing w:line="240" w:lineRule="auto"/>
        <w:ind w:left="720"/>
      </w:pPr>
      <w:r/>
      <w:hyperlink r:id="rId15">
        <w:r>
          <w:rPr>
            <w:color w:val="0000EE"/>
            <w:u w:val="single"/>
          </w:rPr>
          <w:t>https://www.newsweek.com/what-kate-middleton-has-said-about-prince-harry-and-meghan-markle-1764975</w:t>
        </w:r>
      </w:hyperlink>
      <w:r>
        <w:t xml:space="preserve"> - Newsweek explores Kate Middleton's perspectives on her relationship with Prince Harry and Meghan Markle. The article discusses public statements and interactions, shedding light on Kate's views and the complexities of the family dynamics, especially in light of recent events and revelations.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7841/prince-harry-meghan-kate-william-shouting" TargetMode="External"/><Relationship Id="rId10" Type="http://schemas.openxmlformats.org/officeDocument/2006/relationships/hyperlink" Target="https://time.com/6244989/prince-harry-kate-middleton-spare/" TargetMode="External"/><Relationship Id="rId11" Type="http://schemas.openxmlformats.org/officeDocument/2006/relationships/hyperlink" Target="https://www.harpersbazaar.com/celebrity/latest/a42417310/kate-middleton-meghan-markle-on-edge-prince-harry-spare/" TargetMode="External"/><Relationship Id="rId12" Type="http://schemas.openxmlformats.org/officeDocument/2006/relationships/hyperlink" Target="https://people.com/royals/prince-william-is-very-protective-of-kate-following-meghan-and-harrys-interview-he-can-get-very-angry/" TargetMode="External"/><Relationship Id="rId13" Type="http://schemas.openxmlformats.org/officeDocument/2006/relationships/hyperlink" Target="https://www.businessinsider.com/hints-prince-harry-william-kate-meghan-markle-gave-about-rift-2023-1" TargetMode="External"/><Relationship Id="rId14" Type="http://schemas.openxmlformats.org/officeDocument/2006/relationships/hyperlink" Target="https://www.elle.com/culture/celebrities/a42407581/prince-harry-prince-william-kate-middleton-first-meghan-markle-dating-reaction/" TargetMode="External"/><Relationship Id="rId15" Type="http://schemas.openxmlformats.org/officeDocument/2006/relationships/hyperlink" Target="https://www.newsweek.com/what-kate-middleton-has-said-about-prince-harry-and-meghan-markle-176497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