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Kirkcaldy MP urges Ofcom to fast-track probe into pro-suicide forum linked to nearly 100 UK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Kirkcaldy MP Melanie Ward has urged the UK’s online safety regulator, Ofcom, to accelerate its investigation into a forum that allegedly promotes suicide among both children and adults. The MP's intervention follows revelations that the website has been linked to nearly 100 deaths across the UK, sparking significant public concern and prompting calls for immediate action. According to Ward, this digital platform not only provides graphic and alarming content but also hosts discussions on methods of suicide, posing a dangerous risk to vulnerable individuals, including users who claim to be under the age of 16.</w:t>
      </w:r>
      <w:r/>
    </w:p>
    <w:p>
      <w:r/>
      <w:r>
        <w:t>In a recent debate in the House of Commons, Ward emphasised the urgency of the situation, stating, "Ofcom responded to say they are opening an investigation—but we need action now. Lives are at stake." Her appeal reflects a growing frustration among MPs and mental health advocates who believe that regulatory bodies must act swiftly to protect vulnerable populations from the predatory nature of such platforms.</w:t>
      </w:r>
      <w:r/>
    </w:p>
    <w:p>
      <w:r/>
      <w:r>
        <w:t>The ongoing investigation marks Ofcom’s first formal examination under the recently enacted Online Safety Act, which empowers the regulator to enforce stricter measures against sites that fail to safeguard users. The new legislation enables Ofcom to impose significant penalties on platforms that host illegal content, including potential fines of up to £18 million or 10% of a company's global revenue. This new framework has already shown its potential impact; as pressure mounted, the controversial forum began restricting access for UK users and displayed warnings that content breaching the Online Safety Act would not be available.</w:t>
      </w:r>
      <w:r/>
    </w:p>
    <w:p>
      <w:r/>
      <w:r>
        <w:t>However, the effectiveness of these measures remains in question, as existing UK members still maintain access, and it is uncertain whether new users from the UK can join. This ambiguity underscores the dual challenge of regulation: not only must harmful content be removed, but authorities must also ensure that platforms are compliant and proactive in safeguarding users. The issue has drawn attention from health ministers as well, with Stephen Kinnock echoing Ward's sentiments, asserting that “it is time to crack on and deal with this issue," highlighting the collective frustration among lawmakers.</w:t>
      </w:r>
      <w:r/>
    </w:p>
    <w:p>
      <w:r/>
      <w:r>
        <w:t>Ofcom's investigation is crucial, but it also serves as a litmus test for the broader implications of the Online Safety Act. As this regulatory framework begins its enforcement journey, its effectiveness in managing online threats will be closely monitored. The Act not only seeks to protect users from illegal content but also holds platforms accountable for their responsibilities in preventing self-harm and promoting mental health awareness. The complexities of this task are evidenced by public calls for a holistic approach—one that combines robust regulatory oversight with educational initiatives to inform and protect users, particularly the young and vulnerable.</w:t>
      </w:r>
      <w:r/>
    </w:p>
    <w:p>
      <w:r/>
      <w:r>
        <w:t>As this situation continues to unfold, it is clear that the outcome of Ofcom’s investigation will not only affect the future of the specific forum in question but also reshape the approach to online safety in the UK. Stakeholders from various sectors must remain vigilant as they navigate the delicate balance between free expression online and the urgent need to protect lives. The underlying message is one of urgency and responsibility; as politicians, regulators, and community advocates unite, the hope is to foster a safer online environment for all.</w:t>
      </w:r>
      <w:r/>
    </w:p>
    <w:p>
      <w:r/>
      <w:r>
        <w:t xml:space="preserve">When life is difficult, Samaritans are available to provide support. Their services are accessible at all times throughout the year, offering a vital lifeline for those in distress.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https://www.thecourier.co.uk/fp/politics/5252245/suicide-forum-ofcom-melanie-ward/</w:t>
        </w:r>
      </w:hyperlink>
      <w:r>
        <w:t xml:space="preserve"> - Please view link - unable to able to access data</w:t>
      </w:r>
      <w:r/>
    </w:p>
    <w:p>
      <w:pPr>
        <w:pStyle w:val="ListNumber"/>
        <w:spacing w:line="240" w:lineRule="auto"/>
        <w:ind w:left="720"/>
      </w:pPr>
      <w:r/>
      <w:hyperlink r:id="rId10">
        <w:r>
          <w:rPr>
            <w:color w:val="0000EE"/>
            <w:u w:val="single"/>
          </w:rPr>
          <w:t>https://www.bbc.com/news/uk-67374129</w:t>
        </w:r>
      </w:hyperlink>
      <w:r>
        <w:t xml:space="preserve"> - A pro-suicide forum has restricted access to UK users following pressure from Ofcom, the UK's online regulator. Previously accessible without restrictions, the site, linked to over 50 UK deaths, now displays a banner stating that content violating the UK's Online Safety Act is unavailable. Existing UK members retain access, but it's unclear if new UK users can join. This action follows multiple warnings to UK authorities about the site's harmful content. The BBC's investigation revealed that leading broadband providers began blocking the website for customers, highlighting the site's significant impact on public safety.</w:t>
      </w:r>
      <w:r/>
    </w:p>
    <w:p>
      <w:pPr>
        <w:pStyle w:val="ListNumber"/>
        <w:spacing w:line="240" w:lineRule="auto"/>
        <w:ind w:left="720"/>
      </w:pPr>
      <w:r/>
      <w:hyperlink r:id="rId11">
        <w:r>
          <w:rPr>
            <w:color w:val="0000EE"/>
            <w:u w:val="single"/>
          </w:rPr>
          <w:t>https://www.mortons-solicitors.co.uk/ofcom-launches-first-investigation-under-online-safety-act-pro-suicide-forum-linked-to-uk-deaths/</w:t>
        </w:r>
      </w:hyperlink>
      <w:r>
        <w:t xml:space="preserve"> - Ofcom has initiated its first formal investigation under the Online Safety Act into a pro-suicide forum linked to numerous UK deaths. The investigation examines whether the site failed to implement appropriate safety measures to protect users from illegal content. The forum, believed to be based in the US, has tens of thousands of members and has reportedly shared detailed instructions on suicide methods. The Online Safety Act, effective from October 2023, grants Ofcom the authority to take action against websites hosting illegal content, including material that encourages or assists suicide.</w:t>
      </w:r>
      <w:r/>
    </w:p>
    <w:p>
      <w:pPr>
        <w:pStyle w:val="ListNumber"/>
        <w:spacing w:line="240" w:lineRule="auto"/>
        <w:ind w:left="720"/>
      </w:pPr>
      <w:r/>
      <w:hyperlink r:id="rId12">
        <w:r>
          <w:rPr>
            <w:color w:val="0000EE"/>
            <w:u w:val="single"/>
          </w:rPr>
          <w:t>https://news.sky.com/story/watchdog-to-investigate-suicide-forum-in-first-use-of-power-under-new-online-safety-laws-13344929</w:t>
        </w:r>
      </w:hyperlink>
      <w:r>
        <w:t xml:space="preserve"> - Ofcom is investigating a suicide forum under the new Online Safety Act, marking the first such probe into an individual service provider. The regulator is examining whether the forum failed to implement appropriate safety measures to protect users from illegal content. The forum, which has been linked to at least 50 UK deaths, now restricts access to UK users, with existing members retaining access. The investigation underscores Ofcom's expanded role in regulating harmful online content following the enactment of the Online Safety Act.</w:t>
      </w:r>
      <w:r/>
    </w:p>
    <w:p>
      <w:pPr>
        <w:pStyle w:val="ListNumber"/>
        <w:spacing w:line="240" w:lineRule="auto"/>
        <w:ind w:left="720"/>
      </w:pPr>
      <w:r/>
      <w:hyperlink r:id="rId13">
        <w:r>
          <w:rPr>
            <w:color w:val="0000EE"/>
            <w:u w:val="single"/>
          </w:rPr>
          <w:t>https://www.telegraph.co.uk/news/2023/10/24/ofcom-threatens-to-block-pro-suicide-website-linked-to-50/</w:t>
        </w:r>
      </w:hyperlink>
      <w:r>
        <w:t xml:space="preserve"> - Ofcom is threatening to block a pro-suicide website linked to 50 UK deaths after it refused to comply with new online safety laws. The website, which promotes suicide, is the first to publicly defy Ofcom, which has powers to fine tech firms up to 10% of their global turnover and jail bosses who persistently refuse to curb online harms. Families of victims have spoken out about the online suicide forum due to concerns that it remains online and easily accessible to anyone on the open web, including children.</w:t>
      </w:r>
      <w:r/>
    </w:p>
    <w:p>
      <w:pPr>
        <w:pStyle w:val="ListNumber"/>
        <w:spacing w:line="240" w:lineRule="auto"/>
        <w:ind w:left="720"/>
      </w:pPr>
      <w:r/>
      <w:hyperlink r:id="rId14">
        <w:r>
          <w:rPr>
            <w:color w:val="0000EE"/>
            <w:u w:val="single"/>
          </w:rPr>
          <w:t>https://gigazine.net/gsc_news/en/20250410-online-suicide-forum/</w:t>
        </w:r>
      </w:hyperlink>
      <w:r>
        <w:t xml:space="preserve"> - The UK's Online Safety Act, enacted in December 2024, has led to Ofcom's first investigation into an online suicide forum linked to over 50 deaths. The forum, which has tens of thousands of members, has reportedly shared detailed instructions on suicide methods. Ofcom is examining whether the site failed to implement appropriate safety measures to protect UK users from illegal content. The investigation highlights the Act's impact on regulating harmful online content and the responsibilities of online platforms to protect users.</w:t>
      </w:r>
      <w:r/>
    </w:p>
    <w:p>
      <w:pPr>
        <w:pStyle w:val="ListNumber"/>
        <w:spacing w:line="240" w:lineRule="auto"/>
        <w:ind w:left="720"/>
      </w:pPr>
      <w:r/>
      <w:hyperlink r:id="rId15">
        <w:r>
          <w:rPr>
            <w:color w:val="0000EE"/>
            <w:u w:val="single"/>
          </w:rPr>
          <w:t>https://www.independent.co.uk/news/uk/politics/ofcom-suicide-forum-investigation-b2730075.html</w:t>
        </w:r>
      </w:hyperlink>
      <w:r>
        <w:t xml:space="preserve"> - Ofcom has launched an investigation into a suicide forum, marking the first probe of its kind under the Online Safety Act. The regulator is examining whether the site's service provider failed to implement appropriate safety measures to protect users from illegal content and activities. The forum, which has been linked to at least 50 UK deaths, now restricts access to UK users, with existing members retaining access. The investigation underscores Ofcom's expanded role in regulating harmful online content following the enactment of the Online Safety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52245/suicide-forum-ofcom-melanie-ward/" TargetMode="External"/><Relationship Id="rId10" Type="http://schemas.openxmlformats.org/officeDocument/2006/relationships/hyperlink" Target="https://www.bbc.com/news/uk-67374129" TargetMode="External"/><Relationship Id="rId11" Type="http://schemas.openxmlformats.org/officeDocument/2006/relationships/hyperlink" Target="https://www.mortons-solicitors.co.uk/ofcom-launches-first-investigation-under-online-safety-act-pro-suicide-forum-linked-to-uk-deaths/" TargetMode="External"/><Relationship Id="rId12" Type="http://schemas.openxmlformats.org/officeDocument/2006/relationships/hyperlink" Target="https://news.sky.com/story/watchdog-to-investigate-suicide-forum-in-first-use-of-power-under-new-online-safety-laws-13344929" TargetMode="External"/><Relationship Id="rId13" Type="http://schemas.openxmlformats.org/officeDocument/2006/relationships/hyperlink" Target="https://www.telegraph.co.uk/news/2023/10/24/ofcom-threatens-to-block-pro-suicide-website-linked-to-50/" TargetMode="External"/><Relationship Id="rId14" Type="http://schemas.openxmlformats.org/officeDocument/2006/relationships/hyperlink" Target="https://gigazine.net/gsc_news/en/20250410-online-suicide-forum/" TargetMode="External"/><Relationship Id="rId15" Type="http://schemas.openxmlformats.org/officeDocument/2006/relationships/hyperlink" Target="https://www.independent.co.uk/news/uk/politics/ofcom-suicide-forum-investigation-b273007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