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 England Milla Magee's harassment claims challenge Miss World pageant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allegations made by Milla Magee, Miss England, regarding her experience at the Miss World 2025 pageant in Hyderabad, have sparked significant controversy and debate. Magee withdrew from the competition just days before the finale, claiming that participants were expected to entertain middle-aged male investors, describing the environment as one that made her feel “like a prostitute.” Her comments have raised broader questions about the relevance and ethical stance of beauty pageants in the modern era.</w:t>
      </w:r>
      <w:r/>
    </w:p>
    <w:p>
      <w:r/>
      <w:r>
        <w:t>Magee initially cited personal reasons for her departure, but later articulated deeper concerns about the pageant's outdated practices. In an interview with a UK tabloid, she expressed discomfort with being made to sit with male guests, stating, “I didn’t come here to be farmed out for people’s entertainment." According to Magee, the treatment meted out to contestants was disrespectful and patronising. In light of these claims, the Miss World Organisation swiftly denied any wrongdoing, labelling Magee's assertions as “false and defamatory.” Julia Morley, the organisation's CEO, highlighted that Magee had requested to leave due to a family emergency, asserting that her departure had been handled with care and compassion.</w:t>
      </w:r>
      <w:r/>
    </w:p>
    <w:p>
      <w:r/>
      <w:r>
        <w:t>The Miss World Organisation has since taken steps to counter Magee’s claims by releasing unedited videos from her time in India, depicting her expressing gratitude for the opportunities she received during her stay. This move aims to provide a counter-narrative to Magee's allegations, with Morley stating that these clips reveal a starkly different account of her experience.</w:t>
      </w:r>
      <w:r/>
    </w:p>
    <w:p>
      <w:r/>
      <w:r>
        <w:t>Adding another layer to the controversy, Jayesh Ranjan, a senior official in Telangana, conducted an internal inquiry into the allegations. Ranjan reported that CCTV footage from the evening in question illustrates a different reality—one where Magee was seen at a table with a senior government officer and his family, rather than engaging in any inappropriate entertainment scenarios. The inquiry found shared experiences among other contestants to be "completely contrary" to Magee's claims, with the only grievance being an overwhelming number of requests for selfies, which was reportedly perceived as excessive but not sinister.</w:t>
      </w:r>
      <w:r/>
    </w:p>
    <w:p>
      <w:r/>
      <w:r>
        <w:t>In stark contrast to the controversies surrounding her withdrawal, Magee has actively sought to modernise the pageant scene. Her initiative to replace the traditional swimwear round in the Miss England pageant with a ‘CPR Queen’ challenge has garnered considerable attention. This challenge evaluates contestants on their ability to perform life-saving techniques, a move that Magee believes promotes practical skills over outdated representations of beauty. Her advocacy for making CPR training mandatory in UK schools has drawn support, including the endorsement of Prince William, who commended her efforts at raising awareness for life-saving skills.</w:t>
      </w:r>
      <w:r/>
    </w:p>
    <w:p>
      <w:r/>
      <w:r>
        <w:t xml:space="preserve">Magee's push for reform within beauty pageants reflects a growing desire among participants and stakeholders for a shift away from traditionally superficial elements towards more meaningful contributions. Her own experiences with body image and her role as the first plus-size Miss England further highlight her commitment to encouraging confidence and authenticity among young women. As she navigates both the complexities of the pageant world and her advocacy work, the implications of her allegations may result in a pivotal reflection on the future trajectories of such competitions. </w:t>
      </w:r>
      <w:r/>
    </w:p>
    <w:p>
      <w:r/>
      <w:r>
        <w:t xml:space="preserve">In the wake of these events, the pageant community is faced with a reckoning on how to address concerns of empowerment, dignity, and relevance in an ever-changing cultural landscape, making Magee's journey a focal point in this ongoing dialogue.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https://www.independent.co.uk/asia/india/milla-magee-harassment-miss-world-pagent-hyderabad-b2757859.html</w:t>
        </w:r>
      </w:hyperlink>
      <w:r>
        <w:t xml:space="preserve"> - Please view link - unable to able to access data</w:t>
      </w:r>
      <w:r/>
    </w:p>
    <w:p>
      <w:pPr>
        <w:pStyle w:val="ListNumber"/>
        <w:spacing w:line="240" w:lineRule="auto"/>
        <w:ind w:left="720"/>
      </w:pPr>
      <w:r/>
      <w:hyperlink r:id="rId9">
        <w:r>
          <w:rPr>
            <w:color w:val="0000EE"/>
            <w:u w:val="single"/>
          </w:rPr>
          <w:t>https://www.independent.co.uk/asia/india/milla-magee-harassment-miss-world-pagent-hyderabad-b2757859.html</w:t>
        </w:r>
      </w:hyperlink>
      <w:r>
        <w:t xml:space="preserve"> - Miss England Milla Magee withdrew from the Miss World 2025 pageant in Hyderabad, alleging that participants were made to 'entertain' middle-aged male investors. She described the experience as outdated and morally conflicting. The Miss World Organisation denied these claims, stating they were false and defamatory, and released unedited videos showing Magee expressing gratitude during her stay in India. An internal inquiry by Telangana officials found Magee's allegations to be fabricated and highly exaggerated, with CCTV footage contradicting her account.</w:t>
      </w:r>
      <w:r/>
    </w:p>
    <w:p>
      <w:pPr>
        <w:pStyle w:val="ListNumber"/>
        <w:spacing w:line="240" w:lineRule="auto"/>
        <w:ind w:left="720"/>
      </w:pPr>
      <w:r/>
      <w:hyperlink r:id="rId11">
        <w:r>
          <w:rPr>
            <w:color w:val="0000EE"/>
            <w:u w:val="single"/>
          </w:rPr>
          <w:t>https://www.missworld.com/news/miss-world-englands-2025-bwap-project</w:t>
        </w:r>
      </w:hyperlink>
      <w:r>
        <w:t xml:space="preserve"> - Milla Magee, Miss World England 2025, is using her platform to promote life-saving CPR skills through her 'Go Far with C.P.R.' project. She has been educating young people across England on the importance of CPR, earning national attention and the endorsement of Prince William, who personally met her and encouraged her campaign. Magee is also advocating for making CPR training a mandatory part of school curriculums in the UK, aiming to equip every student with the skills to save a life.</w:t>
      </w:r>
      <w:r/>
    </w:p>
    <w:p>
      <w:pPr>
        <w:pStyle w:val="ListNumber"/>
        <w:spacing w:line="240" w:lineRule="auto"/>
        <w:ind w:left="720"/>
      </w:pPr>
      <w:r/>
      <w:hyperlink r:id="rId12">
        <w:r>
          <w:rPr>
            <w:color w:val="0000EE"/>
            <w:u w:val="single"/>
          </w:rPr>
          <w:t>https://www.ndtv.com/world-news/miss-england-scraps-swimwear-round-as-contestants-to-be-judged-on-cpr-skills-instead-8121234</w:t>
        </w:r>
      </w:hyperlink>
      <w:r>
        <w:t xml:space="preserve"> - The Miss England pageant has replaced its traditional swimwear round with a 'CPR Queen' challenge, where contestants are judged on their ability to perform chest compressions and mouth-to-mouth resuscitation. This initiative, led by current Miss England Milla Magee, aims to modernise the competition and focus on practical, life-saving skills. Magee, a trained lifeguard, is also campaigning to make CPR training mandatory in schools across England, with support from pageant director Angie Beasley and Prince William.</w:t>
      </w:r>
      <w:r/>
    </w:p>
    <w:p>
      <w:pPr>
        <w:pStyle w:val="ListNumber"/>
        <w:spacing w:line="240" w:lineRule="auto"/>
        <w:ind w:left="720"/>
      </w:pPr>
      <w:r/>
      <w:hyperlink r:id="rId13">
        <w:r>
          <w:rPr>
            <w:color w:val="0000EE"/>
            <w:u w:val="single"/>
          </w:rPr>
          <w:t>https://fashnfly.com/2025/04/beauty-pageant-replaces-bikini-round-with-cpr-skills-challenge/</w:t>
        </w:r>
      </w:hyperlink>
      <w:r>
        <w:t xml:space="preserve"> - In a move to modernise the Miss England pageant, organisers have replaced the traditional bikini round with a 'CPR Queen' challenge, where contestants are evaluated on their proficiency in life-saving techniques like chest compressions and mouth-to-mouth resuscitation. This change, spearheaded by Miss England Milla Magee, aims to eliminate outdated segments and focus on relevant skills. Magee, a qualified lifeguard, is also advocating for CPR education in schools, highlighting the importance of these skills in emergency situations.</w:t>
      </w:r>
      <w:r/>
    </w:p>
    <w:p>
      <w:pPr>
        <w:pStyle w:val="ListNumber"/>
        <w:spacing w:line="240" w:lineRule="auto"/>
        <w:ind w:left="720"/>
      </w:pPr>
      <w:r/>
      <w:hyperlink r:id="rId10">
        <w:r>
          <w:rPr>
            <w:color w:val="0000EE"/>
            <w:u w:val="single"/>
          </w:rPr>
          <w:t>https://www.missworld.com/news/miss-england-2024</w:t>
        </w:r>
      </w:hyperlink>
      <w:r>
        <w:t xml:space="preserve"> - Milla Magee, 23, from Newquay, has been crowned Miss England 2024. A lifeguard, photographer, and model, she is described as the first curvy (or plus-size) Miss England. Magee has openly discussed her journey with body image, sharing her experiences of overcoming body dysmorphia and embracing her natural self. She aims to promote confidence and authenticity, encouraging others to feel comfortable in their own skin.</w:t>
      </w:r>
      <w:r/>
    </w:p>
    <w:p>
      <w:pPr>
        <w:pStyle w:val="ListNumber"/>
        <w:spacing w:line="240" w:lineRule="auto"/>
        <w:ind w:left="720"/>
      </w:pPr>
      <w:r/>
      <w:hyperlink r:id="rId15">
        <w:r>
          <w:rPr>
            <w:color w:val="0000EE"/>
            <w:u w:val="single"/>
          </w:rPr>
          <w:t>https://www.voicenewspapers.co.uk/news/reigning-miss-england-has-spoken-out-against-plans-to-scrap-make-up-free-round-754949</w:t>
        </w:r>
      </w:hyperlink>
      <w:r>
        <w:t xml:space="preserve"> - Miss England organiser Angie Beasley is considering scrapping the make-up free round of the competition, which was introduced to promote a realistic image and authenticity. The round has been praised for encouraging contestants to embrace their natural beauty. Milla Magee, the current Miss England, supports the initiative, stating that it celebrates the courage to embrace one's natural self and reminds girls that true beauty is about confidence and authenticity.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india/milla-magee-harassment-miss-world-pagent-hyderabad-b2757859.html" TargetMode="External"/><Relationship Id="rId10" Type="http://schemas.openxmlformats.org/officeDocument/2006/relationships/hyperlink" Target="https://www.missworld.com/news/miss-england-2024" TargetMode="External"/><Relationship Id="rId11" Type="http://schemas.openxmlformats.org/officeDocument/2006/relationships/hyperlink" Target="https://www.missworld.com/news/miss-world-englands-2025-bwap-project" TargetMode="External"/><Relationship Id="rId12" Type="http://schemas.openxmlformats.org/officeDocument/2006/relationships/hyperlink" Target="https://www.ndtv.com/world-news/miss-england-scraps-swimwear-round-as-contestants-to-be-judged-on-cpr-skills-instead-8121234" TargetMode="External"/><Relationship Id="rId13" Type="http://schemas.openxmlformats.org/officeDocument/2006/relationships/hyperlink" Target="https://fashnfly.com/2025/04/beauty-pageant-replaces-bikini-round-with-cpr-skills-challenge/" TargetMode="External"/><Relationship Id="rId14" Type="http://schemas.openxmlformats.org/officeDocument/2006/relationships/hyperlink" Target="https://www.noahwire.com" TargetMode="External"/><Relationship Id="rId15" Type="http://schemas.openxmlformats.org/officeDocument/2006/relationships/hyperlink" Target="https://www.voicenewspapers.co.uk/news/reigning-miss-england-has-spoken-out-against-plans-to-scrap-make-up-free-round-7549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