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wanted on court warrant arrested after barricading himself in Watton Lidl bathroom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approximately 4 pm on a busy Monday, an unsettling incident unfolded at the Lidl supermarket on Norwich Road in Watton. Witnesses reported that a man had barricaded himself in a bathroom stall, refusing to comply with requests to exit. Eyewitness accounts suggest a sense of urgency, as multiple police vehicles raced to the scene, and officers were observed swiftly entering the store. It was subsequently revealed that the man arrested was in his forties and had been wanted on a court warrant. Following his arrest, he was transported to the King’s Lynn Investigation Centre before being transferred to court, underlining the seriousness of the situation.</w:t>
      </w:r>
      <w:r/>
    </w:p>
    <w:p>
      <w:r/>
      <w:r>
        <w:t>This recent event adds to a concerning trend of incidents at local Lidl stores, echoing previous occurrences that have raised alarm. Just months earlier, in January 2023, another incident at a Lidl in Norwich involved a man, Thomas Grady, who attempted to steal vodka and threatened staff with a knife. His arrest not only highlighted the risks shop employees face but also shed light on the escalating nature of theft-related confrontations within such retail environments.</w:t>
      </w:r>
      <w:r/>
    </w:p>
    <w:p>
      <w:r/>
      <w:r>
        <w:t>In a broader context, the security concerns at retail establishments have come under scrutiny, particularly in light of violent confrontations. For instance, in July 2023, a suspected shoplifter attacked staff at a Lidl in Birmingham, leading to injuries and a subsequent arrest of a man armed with a knife. These incidents not only challenge the safety of employees but also impact customer perception of security within such establishments.</w:t>
      </w:r>
      <w:r/>
    </w:p>
    <w:p>
      <w:r/>
      <w:r>
        <w:t>Watton has witnessed its share of unusual incidents beyond shoplifting. Earlier this year, in March, residents were evacuated from their homes, including the nearby Lidl, due to the discovery of an unexploded bomb. This situation necessitated a sizable public safety cordon while the Explosive Ordnance Disposal team managed the threat, illustrating that the challenges in the area extend well beyond crime.</w:t>
      </w:r>
      <w:r/>
    </w:p>
    <w:p>
      <w:r/>
      <w:r>
        <w:t>While the recent arrest in Watton appears to be an isolated incident related to a court warrant, it reflects a pressing need for vigilant community safety measures. The police’s swift response emphasises their commitment to maintaining public order in potentially volatile situations, reminiscent of their approach in earlier cases involving firearms threats in the region, which have also prompted significant police action.</w:t>
      </w:r>
      <w:r/>
    </w:p>
    <w:p>
      <w:r/>
      <w:r>
        <w:t>As news of the arrest circulates, local residents may find some reassurance in the fact that law enforcement agencies are actively working to address such incidents. However, with previous events highlighting the spectrum of threats posed—ranging from violent crime to public safety emergencies—community dialogue on enhancing safety measures within local businesses and public areas remains crucial. The intertwined nature of these events serves as a stark reminder of the ongoing challenges faced by both law enforcement and the community at large.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https://www.edp24.co.uk/news/25194847.wanted-man-arrested-incident-lidl-watton/?ref=rss</w:t>
        </w:r>
      </w:hyperlink>
      <w:r>
        <w:t xml:space="preserve"> - Please view link - unable to able to access data</w:t>
      </w:r>
      <w:r/>
    </w:p>
    <w:p>
      <w:pPr>
        <w:pStyle w:val="ListNumber"/>
        <w:spacing w:line="240" w:lineRule="auto"/>
        <w:ind w:left="720"/>
      </w:pPr>
      <w:r/>
      <w:hyperlink r:id="rId10">
        <w:r>
          <w:rPr>
            <w:color w:val="0000EE"/>
            <w:u w:val="single"/>
          </w:rPr>
          <w:t>https://www.gbnews.com/news/lidl-thief-stab-staff-stealing-alcohol</w:t>
        </w:r>
      </w:hyperlink>
      <w:r>
        <w:t xml:space="preserve"> - In January 2023, Thomas Grady, 38, was apprehended at a Norwich Lidl store for attempting to steal vodka. During the confrontation, he threatened staff with a knife, stating, 'Don't come any closer or I'll stab you.' Grady, with prior convictions for shoplifting and knife possession, pleaded guilty to the charges. The case was adjourned for pre-sentence reports, with sentencing scheduled for March 14. (</w:t>
      </w:r>
      <w:hyperlink r:id="rId16">
        <w:r>
          <w:rPr>
            <w:color w:val="0000EE"/>
            <w:u w:val="single"/>
          </w:rPr>
          <w:t>gbnews.com</w:t>
        </w:r>
      </w:hyperlink>
      <w:r>
        <w:t>)</w:t>
      </w:r>
      <w:r/>
    </w:p>
    <w:p>
      <w:pPr>
        <w:pStyle w:val="ListNumber"/>
        <w:spacing w:line="240" w:lineRule="auto"/>
        <w:ind w:left="720"/>
      </w:pPr>
      <w:r/>
      <w:hyperlink r:id="rId12">
        <w:r>
          <w:rPr>
            <w:color w:val="0000EE"/>
            <w:u w:val="single"/>
          </w:rPr>
          <w:t>https://www.edp24.co.uk/news/23963125.homes-lidl-watton-evacuated-due-unexploded-bomb/</w:t>
        </w:r>
      </w:hyperlink>
      <w:r>
        <w:t xml:space="preserve"> - In March 2024, an unexploded bomb was discovered near Shetland Drive in Watton, leading to evacuations of homes, businesses, and the Lidl supermarket on Norwich Road. A 100m cordon was established for public safety, and the Explosive Ordnance Disposal team attended the scene. Residents were allowed to return later that night after the device was safely dealt with. (</w:t>
      </w:r>
      <w:hyperlink r:id="rId17">
        <w:r>
          <w:rPr>
            <w:color w:val="0000EE"/>
            <w:u w:val="single"/>
          </w:rPr>
          <w:t>edp24.co.uk</w:t>
        </w:r>
      </w:hyperlink>
      <w:r>
        <w:t>)</w:t>
      </w:r>
      <w:r/>
    </w:p>
    <w:p>
      <w:pPr>
        <w:pStyle w:val="ListNumber"/>
        <w:spacing w:line="240" w:lineRule="auto"/>
        <w:ind w:left="720"/>
      </w:pPr>
      <w:r/>
      <w:hyperlink r:id="rId13">
        <w:r>
          <w:rPr>
            <w:color w:val="0000EE"/>
            <w:u w:val="single"/>
          </w:rPr>
          <w:t>https://www.itv.com/news/anglia/2024-09-06/man-arrested-over-firearms-incident-after-two-day-search</w:t>
        </w:r>
      </w:hyperlink>
      <w:r>
        <w:t xml:space="preserve"> - In September 2024, a 30-year-old man was arrested in the West Midlands after a two-day search. The arrest followed an incident in Marsham, Norfolk, where police were called to Norwich Road after concerns for a resident's safety. A woman in her 50s was also arrested on suspicion of assisting an offender. Both individuals were returned to Norfolk for questioning. (</w:t>
      </w:r>
      <w:hyperlink r:id="rId18">
        <w:r>
          <w:rPr>
            <w:color w:val="0000EE"/>
            <w:u w:val="single"/>
          </w:rPr>
          <w:t>itv.com</w:t>
        </w:r>
      </w:hyperlink>
      <w:r>
        <w:t>)</w:t>
      </w:r>
      <w:r/>
    </w:p>
    <w:p>
      <w:pPr>
        <w:pStyle w:val="ListNumber"/>
        <w:spacing w:line="240" w:lineRule="auto"/>
        <w:ind w:left="720"/>
      </w:pPr>
      <w:r/>
      <w:hyperlink r:id="rId11">
        <w:r>
          <w:rPr>
            <w:color w:val="0000EE"/>
            <w:u w:val="single"/>
          </w:rPr>
          <w:t>https://cdn-www.expressandstar.mna.arcpublishing.com/news/crime/2023/07/02/lidl-staff-attacked-by-man-armed-with-knife-before-public-help-detain-suspect/</w:t>
        </w:r>
      </w:hyperlink>
      <w:r>
        <w:t xml:space="preserve"> - In July 2023, a suspected shoplifter armed with a knife attacked staff at a Lidl store in Winson Green, Birmingham. Two staff members sustained hand injuries, with one requiring hospital treatment. The suspect was detained by staff and shoppers. A 36-year-old man was arrested on suspicion of wounding and possession of a knife. (</w:t>
      </w:r>
      <w:hyperlink r:id="rId19">
        <w:r>
          <w:rPr>
            <w:color w:val="0000EE"/>
            <w:u w:val="single"/>
          </w:rPr>
          <w:t>cdn-www.expressandstar.mna.arcpublishing.com</w:t>
        </w:r>
      </w:hyperlink>
      <w:r>
        <w:t>)</w:t>
      </w:r>
      <w:r/>
    </w:p>
    <w:p>
      <w:pPr>
        <w:pStyle w:val="ListNumber"/>
        <w:spacing w:line="240" w:lineRule="auto"/>
        <w:ind w:left="720"/>
      </w:pPr>
      <w:r/>
      <w:hyperlink r:id="rId14">
        <w:r>
          <w:rPr>
            <w:color w:val="0000EE"/>
            <w:u w:val="single"/>
          </w:rPr>
          <w:t>https://www.norfolklive.co.uk/news/norfolk-news/cyclist-dies-man-arrested-following-8894476</w:t>
        </w:r>
      </w:hyperlink>
      <w:r>
        <w:t xml:space="preserve"> - In November 2023, a cyclist in his 50s died after being hit by a car in Colney, near Norwich. The collision occurred on Watton Road at the junction with Colney Lane. The driver, a man in his 20s, was arrested on suspicion of causing death by dangerous driving and drink driving. He was taken to the Wymondham Police Investigation Centre for questioning. (</w:t>
      </w:r>
      <w:hyperlink r:id="rId20">
        <w:r>
          <w:rPr>
            <w:color w:val="0000EE"/>
            <w:u w:val="single"/>
          </w:rPr>
          <w:t>norfolklive.co.uk</w:t>
        </w:r>
      </w:hyperlink>
      <w:r>
        <w:t>)</w:t>
      </w:r>
      <w:r/>
    </w:p>
    <w:p>
      <w:pPr>
        <w:pStyle w:val="ListNumber"/>
        <w:spacing w:line="240" w:lineRule="auto"/>
        <w:ind w:left="720"/>
      </w:pPr>
      <w:r/>
      <w:hyperlink r:id="rId21">
        <w:r>
          <w:rPr>
            <w:color w:val="0000EE"/>
            <w:u w:val="single"/>
          </w:rPr>
          <w:t>https://www.eveningnews24.co.uk/news/23916458.three-arrests-cyclist-killed-watton-road-norwich/</w:t>
        </w:r>
      </w:hyperlink>
      <w:r>
        <w:t xml:space="preserve"> - In November 2023, three men in their 20s were arrested following a fatal collision on Watton Road, Norwich. A black Mercedes CLA 200 struck a cyclist in his 50s, who died at the scene. The driver was arrested on suspicion of causing death by dangerous driving, drink driving, and perverting the course of justice. Two other men, who were also in the vehicle, were arrested on similar charges. (</w:t>
      </w:r>
      <w:hyperlink r:id="rId22">
        <w:r>
          <w:rPr>
            <w:color w:val="0000EE"/>
            <w:u w:val="single"/>
          </w:rPr>
          <w:t>eveningnews24.co.uk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194847.wanted-man-arrested-incident-lidl-watton/?ref=rss" TargetMode="External"/><Relationship Id="rId10" Type="http://schemas.openxmlformats.org/officeDocument/2006/relationships/hyperlink" Target="https://www.gbnews.com/news/lidl-thief-stab-staff-stealing-alcohol" TargetMode="External"/><Relationship Id="rId11" Type="http://schemas.openxmlformats.org/officeDocument/2006/relationships/hyperlink" Target="https://cdn-www.expressandstar.mna.arcpublishing.com/news/crime/2023/07/02/lidl-staff-attacked-by-man-armed-with-knife-before-public-help-detain-suspect/" TargetMode="External"/><Relationship Id="rId12" Type="http://schemas.openxmlformats.org/officeDocument/2006/relationships/hyperlink" Target="https://www.edp24.co.uk/news/23963125.homes-lidl-watton-evacuated-due-unexploded-bomb/" TargetMode="External"/><Relationship Id="rId13" Type="http://schemas.openxmlformats.org/officeDocument/2006/relationships/hyperlink" Target="https://www.itv.com/news/anglia/2024-09-06/man-arrested-over-firearms-incident-after-two-day-search" TargetMode="External"/><Relationship Id="rId14" Type="http://schemas.openxmlformats.org/officeDocument/2006/relationships/hyperlink" Target="https://www.norfolklive.co.uk/news/norfolk-news/cyclist-dies-man-arrested-following-8894476" TargetMode="External"/><Relationship Id="rId15" Type="http://schemas.openxmlformats.org/officeDocument/2006/relationships/hyperlink" Target="https://www.noahwire.com" TargetMode="External"/><Relationship Id="rId16" Type="http://schemas.openxmlformats.org/officeDocument/2006/relationships/hyperlink" Target="https://www.gbnews.com/news/lidl-thief-stab-staff-stealing-alcohol?utm_source=openai" TargetMode="External"/><Relationship Id="rId17" Type="http://schemas.openxmlformats.org/officeDocument/2006/relationships/hyperlink" Target="https://www.edp24.co.uk/news/23963125.homes-lidl-watton-evacuated-due-unexploded-bomb/?utm_source=openai" TargetMode="External"/><Relationship Id="rId18" Type="http://schemas.openxmlformats.org/officeDocument/2006/relationships/hyperlink" Target="https://www.itv.com/news/anglia/2024-09-06/man-arrested-over-firearms-incident-after-two-day-search?utm_source=openai" TargetMode="External"/><Relationship Id="rId19" Type="http://schemas.openxmlformats.org/officeDocument/2006/relationships/hyperlink" Target="https://cdn-www.expressandstar.mna.arcpublishing.com/news/crime/2023/07/02/lidl-staff-attacked-by-man-armed-with-knife-before-public-help-detain-suspect/?utm_source=openai" TargetMode="External"/><Relationship Id="rId20" Type="http://schemas.openxmlformats.org/officeDocument/2006/relationships/hyperlink" Target="https://www.norfolklive.co.uk/news/norfolk-news/cyclist-dies-man-arrested-following-8894476?utm_source=openai" TargetMode="External"/><Relationship Id="rId21" Type="http://schemas.openxmlformats.org/officeDocument/2006/relationships/hyperlink" Target="https://www.eveningnews24.co.uk/news/23916458.three-arrests-cyclist-killed-watton-road-norwich/" TargetMode="External"/><Relationship Id="rId22" Type="http://schemas.openxmlformats.org/officeDocument/2006/relationships/hyperlink" Target="https://www.eveningnews24.co.uk/news/23916458.three-arrests-cyclist-killed-watton-road-norwich/?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