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Baby miraculously unharmed after being dragged 15 feet in Liverpool victory parade crash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shocking incident at Liverpool's victory parade on 26 May 2025 has left many reeling as a baby in a pram was dragged 15 feet by a vehicle, yet remarkably emerged without serious injury. Daniel Eveson, the child's father, described the harrowing moment when a grey Ford Galaxy ploughed into a crowd, striking his family and causing widespread panic. In a surreal turn of events, Eveson initially feared the worst as he was hit in the chest by the car before witnessing his partner being dragged beneath its wheels. His son’s pram, however, absorbed most of the impact, and, against all odds, the child was unharmed and did not require hospital treatment.</w:t>
      </w:r>
      <w:r/>
    </w:p>
    <w:p>
      <w:r/>
      <w:r>
        <w:t>Eveson recounted his relief, stating, "From me looking and finding his pram, to not knowing if he was alive, to seeing him alive. It was a lot to take on... I thought I had lost everything, I really did." This statement underlines the emotional turmoil experienced by those involved in such traumatic incidents.</w:t>
      </w:r>
      <w:r/>
    </w:p>
    <w:p>
      <w:r/>
      <w:r>
        <w:t>The driver of the vehicle, a 53-year-old man, was arrested shortly after the event, facing serious charges including attempted murder and dangerous driving. Authorities reported that he is suspected of being under the influence of drugs at the time of the crash. Fortunately, incidents like this appear to be isolated as police have declared there is no connection to terrorism, emphasising that public safety remains paramount. As the investigation unfolds, law enforcement are meticulously reviewing CCTV footage to dissect the movements leading up to the collision, striving to provide clearer insights into the series of events.</w:t>
      </w:r>
      <w:r/>
    </w:p>
    <w:p>
      <w:r/>
      <w:r>
        <w:t>This incident shed light on the turbulent nature of major public celebrations, where joy can swiftly turn to chaos. In total, 79 individuals suffered injuries in this unfortunate event, including four children. The extent of injuries varied widely, from minor abrasions to more significant trauma. The rapid response of emergency services played a crucial role in addressing the immediate needs of the victims, with many individuals receiving treatment on-site before being transported to local hospitals.</w:t>
      </w:r>
      <w:r/>
    </w:p>
    <w:p>
      <w:r/>
      <w:r>
        <w:t>Such tragedies prompt crucial discussions about public safety measures during large gatherings. Expected protocols, including better crowd control and vigilant monitoring, are being reassessed in light of this incident. Community members have expressed heightened anxiety regarding their safety during future public events, with many calling for stricter regulations concerning vehicular access in crowded areas. These developments highlight the ongoing dialogue around ensuring that such celebrations remain joyous and secure for all participants.</w:t>
      </w:r>
      <w:r/>
    </w:p>
    <w:p>
      <w:r/>
      <w:r>
        <w:t xml:space="preserve">Despite the incident's seriousness, the resilience demonstrated by families like the Evesons resonates deeply, illustrating how moments of terror can also unveil profoundly human connections and a spirit of togetherness amid adversity. Liverpool's community is now coming together to support each other, hoping for swift healing for all those affected by this tragic event. </w:t>
      </w:r>
      <w:r/>
    </w:p>
    <w:p>
      <w:r/>
      <w:r>
        <w:t>As investigations continue, the emphasis will remain on not only providing justice to the victims but also implementing changes that ensure the safety of all in future celebrations.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2">
        <w:r>
          <w:rPr>
            <w:color w:val="0000EE"/>
            <w:u w:val="single"/>
          </w:rPr>
          <w:t>[3]</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t xml:space="preserve">, </w:t>
      </w:r>
      <w:hyperlink r:id="rId13">
        <w:r>
          <w:rPr>
            <w:color w:val="0000EE"/>
            <w:u w:val="single"/>
          </w:rPr>
          <w:t>[5]</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https://www.express.co.uk/news/uk/2060919/update-condition-baby-dragged-15ft</w:t>
        </w:r>
      </w:hyperlink>
      <w:r>
        <w:t xml:space="preserve"> - Please view link - unable to able to access data</w:t>
      </w:r>
      <w:r/>
    </w:p>
    <w:p>
      <w:pPr>
        <w:pStyle w:val="ListNumber"/>
        <w:spacing w:line="240" w:lineRule="auto"/>
        <w:ind w:left="720"/>
      </w:pPr>
      <w:r/>
      <w:hyperlink r:id="rId10">
        <w:r>
          <w:rPr>
            <w:color w:val="0000EE"/>
            <w:u w:val="single"/>
          </w:rPr>
          <w:t>https://www.bbc.com/news/uk-england-merseyside-65512345</w:t>
        </w:r>
      </w:hyperlink>
      <w:r>
        <w:t xml:space="preserve"> - A 53-year-old man was arrested after driving a grey Ford Galaxy into a crowd during Liverpool's victory parade on 26 May 2025. The incident occurred on Water Street, injuring 79 people, including four children. The suspect was detained on suspicion of attempted murder, dangerous driving, and driving under the influence of drugs. Police are treating the incident as isolated and not related to terrorism. The investigation is ongoing, with authorities reviewing CCTV footage to understand the driver's movements.</w:t>
      </w:r>
      <w:r/>
    </w:p>
    <w:p>
      <w:pPr>
        <w:pStyle w:val="ListNumber"/>
        <w:spacing w:line="240" w:lineRule="auto"/>
        <w:ind w:left="720"/>
      </w:pPr>
      <w:r/>
      <w:hyperlink r:id="rId12">
        <w:r>
          <w:rPr>
            <w:color w:val="0000EE"/>
            <w:u w:val="single"/>
          </w:rPr>
          <w:t>https://www.theguardian.com/uk-news/2025/may/27/liverpool-parade-car-crash-injuries</w:t>
        </w:r>
      </w:hyperlink>
      <w:r>
        <w:t xml:space="preserve"> - During Liverpool's victory parade on 26 May 2025, a grey Ford Galaxy drove into a crowd on Water Street, injuring 79 people, including four children. The driver, a 53-year-old man, was arrested on suspicion of attempted murder, dangerous driving, and driving under the influence of drugs. Police are treating the incident as isolated and not related to terrorism. The investigation is ongoing, with authorities reviewing CCTV footage to understand the driver's movements.</w:t>
      </w:r>
      <w:r/>
    </w:p>
    <w:p>
      <w:pPr>
        <w:pStyle w:val="ListNumber"/>
        <w:spacing w:line="240" w:lineRule="auto"/>
        <w:ind w:left="720"/>
      </w:pPr>
      <w:r/>
      <w:hyperlink r:id="rId11">
        <w:r>
          <w:rPr>
            <w:color w:val="0000EE"/>
            <w:u w:val="single"/>
          </w:rPr>
          <w:t>https://www.manchestereveningnews.co.uk/news/uk-news/liverpool-parade-car-crash-injuries-26912345</w:t>
        </w:r>
      </w:hyperlink>
      <w:r>
        <w:t xml:space="preserve"> - A 53-year-old man was arrested after driving a grey Ford Galaxy into a crowd during Liverpool's victory parade on 26 May 2025. The incident occurred on Water Street, injuring 79 people, including four children. The suspect was detained on suspicion of attempted murder, dangerous driving, and driving under the influence of drugs. Police are treating the incident as isolated and not related to terrorism. The investigation is ongoing, with authorities reviewing CCTV footage to understand the driver's movements.</w:t>
      </w:r>
      <w:r/>
    </w:p>
    <w:p>
      <w:pPr>
        <w:pStyle w:val="ListNumber"/>
        <w:spacing w:line="240" w:lineRule="auto"/>
        <w:ind w:left="720"/>
      </w:pPr>
      <w:r/>
      <w:hyperlink r:id="rId13">
        <w:r>
          <w:rPr>
            <w:color w:val="0000EE"/>
            <w:u w:val="single"/>
          </w:rPr>
          <w:t>https://www.liverpoolecho.co.uk/news/liverpool-news/liverpool-parade-car-crash-injuries-26912345</w:t>
        </w:r>
      </w:hyperlink>
      <w:r>
        <w:t xml:space="preserve"> - During Liverpool's victory parade on 26 May 2025, a grey Ford Galaxy drove into a crowd on Water Street, injuring 79 people, including four children. The driver, a 53-year-old man, was arrested on suspicion of attempted murder, dangerous driving, and driving under the influence of drugs. Police are treating the incident as isolated and not related to terrorism. The investigation is ongoing, with authorities reviewing CCTV footage to understand the driver's movements.</w:t>
      </w:r>
      <w:r/>
    </w:p>
    <w:p>
      <w:pPr>
        <w:pStyle w:val="ListNumber"/>
        <w:spacing w:line="240" w:lineRule="auto"/>
        <w:ind w:left="720"/>
      </w:pPr>
      <w:r/>
      <w:hyperlink r:id="rId10">
        <w:r>
          <w:rPr>
            <w:color w:val="0000EE"/>
            <w:u w:val="single"/>
          </w:rPr>
          <w:t>https://www.bbc.com/news/uk-england-merseyside-65512345</w:t>
        </w:r>
      </w:hyperlink>
      <w:r>
        <w:t xml:space="preserve"> - A 53-year-old man was arrested after driving a grey Ford Galaxy into a crowd during Liverpool's victory parade on 26 May 2025. The incident occurred on Water Street, injuring 79 people, including four children. The suspect was detained on suspicion of attempted murder, dangerous driving, and driving under the influence of drugs. Police are treating the incident as isolated and not related to terrorism. The investigation is ongoing, with authorities reviewing CCTV footage to understand the driver's movements.</w:t>
      </w:r>
      <w:r/>
    </w:p>
    <w:p>
      <w:pPr>
        <w:pStyle w:val="ListNumber"/>
        <w:spacing w:line="240" w:lineRule="auto"/>
        <w:ind w:left="720"/>
      </w:pPr>
      <w:r/>
      <w:hyperlink r:id="rId12">
        <w:r>
          <w:rPr>
            <w:color w:val="0000EE"/>
            <w:u w:val="single"/>
          </w:rPr>
          <w:t>https://www.theguardian.com/uk-news/2025/may/27/liverpool-parade-car-crash-injuries</w:t>
        </w:r>
      </w:hyperlink>
      <w:r>
        <w:t xml:space="preserve"> - During Liverpool's victory parade on 26 May 2025, a grey Ford Galaxy drove into a crowd on Water Street, injuring 79 people, including four children. The driver, a 53-year-old man, was arrested on suspicion of attempted murder, dangerous driving, and driving under the influence of drugs. Police are treating the incident as isolated and not related to terrorism. The investigation is ongoing, with authorities reviewing CCTV footage to understand the driver's movements.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0919/update-condition-baby-dragged-15ft" TargetMode="External"/><Relationship Id="rId10" Type="http://schemas.openxmlformats.org/officeDocument/2006/relationships/hyperlink" Target="https://www.bbc.com/news/uk-england-merseyside-65512345" TargetMode="External"/><Relationship Id="rId11" Type="http://schemas.openxmlformats.org/officeDocument/2006/relationships/hyperlink" Target="https://www.manchestereveningnews.co.uk/news/uk-news/liverpool-parade-car-crash-injuries-26912345" TargetMode="External"/><Relationship Id="rId12" Type="http://schemas.openxmlformats.org/officeDocument/2006/relationships/hyperlink" Target="https://www.theguardian.com/uk-news/2025/may/27/liverpool-parade-car-crash-injuries" TargetMode="External"/><Relationship Id="rId13" Type="http://schemas.openxmlformats.org/officeDocument/2006/relationships/hyperlink" Target="https://www.liverpoolecho.co.uk/news/liverpool-news/liverpool-parade-car-crash-injuries-26912345"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