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Jonathan Purle faces early clashes after commanding Wymondham Town Council election win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Jonathan Purle's recent election to Wymondham Town Council has not gone as smoothly as one might expect. Elected with a substantial majority of 638 votes, far outpacing the Green candidate's 274, Purle's entry into local politics has already attracted considerable controversy. Despite having yet to officially attend a council meeting, he has been described as "challenging to work with" by some fellow councillors, notably Suzanne Nuri-Nixon, the former chairwoman of the council. This criticism stems primarily from Purle’s social media post announcing that he had reported an unauthorised encampment at Kett's Park to the relevant authorities—an effort he claimed helped to resolve the situation, although Nuri-Nixon insinuated that he was trying to take undue credit.</w:t>
      </w:r>
      <w:r/>
    </w:p>
    <w:p>
      <w:r/>
      <w:r>
        <w:t>The dynamics within Wymondham Town Council have a history of turbulence, often characterised by internal conflicts and polarising decisions. Purle’s election as the sole Conservative member in a council predominantly composed of Liberal Democrats adds another layer of complexity. The council has previously garnered attention for its controversial measures, such as the introduction of a 'red card' system designed to manage stress and anxiety during meetings. This initiative followed a disturbing incident where one councillor’s resignation speech inadvertently triggered a medical emergency for another. The overall atmosphere has been described as unsuitable for constructive governance, a sentiment reflected in recent decisions that include halting the livestreaming of meetings due to negative media coverage.</w:t>
      </w:r>
      <w:r/>
    </w:p>
    <w:p>
      <w:r/>
      <w:r>
        <w:t>Purle, unfazed by his critics, stated he had been forewarned about the challenging personalities he would encounter. “I just blocked them before I got started,” he mentioned, suggesting he believes the electorate will look past the online discord. He has since dedicated himself to understanding planning policies and case laws relevant to Wymondham’s complexities, a focus he claims will better equip him to address community issues.</w:t>
      </w:r>
      <w:r/>
    </w:p>
    <w:p>
      <w:r/>
      <w:r>
        <w:t>The council's recent history also sheds light on its difficult landscape. For example, the decision to cancel the annual Wynterfest in favour of a reduced-scale celebration illustrates ongoing tensions regarding resource allocation and community involvement. Nuri-Nixon emphasised a return to simpler festivities, steering away from the much larger, commercialised events of the past. At the same time, the town has faced other challenges, such as the eviction of allotment holders due to expansion plans by Anglian Water, further highlighting the council's struggle to balance development with community needs.</w:t>
      </w:r>
      <w:r/>
    </w:p>
    <w:p>
      <w:r/>
      <w:r>
        <w:t xml:space="preserve">As Purle ventures further into the complexities of local governance, he is likely to encounter both resistance and opportunities for collaboration. His ability to navigate these challenges while advocating for his constituents could significantly impact both his future within the council and the broader community dynamics in Wymondham.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[3]</w:t>
        </w:r>
      </w:hyperlink>
      <w:r>
        <w:t xml:space="preserve"> </w:t>
      </w:r>
      <w:r/>
    </w:p>
    <w:p>
      <w:pPr>
        <w:pStyle w:val="ListBullet"/>
        <w:spacing w:line="240" w:lineRule="auto"/>
        <w:ind w:left="720"/>
      </w:pPr>
      <w:r/>
      <w:r>
        <w:t xml:space="preserve">Paragraph 4 – </w:t>
      </w:r>
      <w:hyperlink r:id="rId13">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[6]</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https://www.edp24.co.uk/news/25195984.conservative-jonathan-purle-joins-wymondham-town-council/?ref=rss</w:t>
        </w:r>
      </w:hyperlink>
      <w:r>
        <w:t xml:space="preserve"> - Please view link - unable to able to access data</w:t>
      </w:r>
      <w:r/>
    </w:p>
    <w:p>
      <w:pPr>
        <w:pStyle w:val="ListNumber"/>
        <w:spacing w:line="240" w:lineRule="auto"/>
        <w:ind w:left="720"/>
      </w:pPr>
      <w:r/>
      <w:hyperlink r:id="rId9">
        <w:r>
          <w:rPr>
            <w:color w:val="0000EE"/>
            <w:u w:val="single"/>
          </w:rPr>
          <w:t>https://www.edp24.co.uk/news/25195984.conservative-jonathan-purle-joins-wymondham-town-council/?ref=rss</w:t>
        </w:r>
      </w:hyperlink>
      <w:r>
        <w:t xml:space="preserve"> - Jonathan Purle, a Conservative candidate, was elected to Wymondham Town Council with 638 votes, surpassing the Green candidate who received 274 votes. Despite his election, he faced criticism from Suzanne Nuri-Nixon, the council chairwoman, who accused him of being 'challenging to work with' after he reported an unauthorised encampment in Kett's Park to the authorities. Purle expressed that he was not surprised by the criticism and focused on understanding planning policies to address town issues.</w:t>
      </w:r>
      <w:r/>
    </w:p>
    <w:p>
      <w:pPr>
        <w:pStyle w:val="ListNumber"/>
        <w:spacing w:line="240" w:lineRule="auto"/>
        <w:ind w:left="720"/>
      </w:pPr>
      <w:r/>
      <w:hyperlink r:id="rId12">
        <w:r>
          <w:rPr>
            <w:color w:val="0000EE"/>
            <w:u w:val="single"/>
          </w:rPr>
          <w:t>https://www.edp24.co.uk/news/24714040.wymondham-allotment-holders-evicted-anglian-water/</w:t>
        </w:r>
      </w:hyperlink>
      <w:r>
        <w:t xml:space="preserve"> - Allotment holders in Wymondham received eviction notices due to Anglian Water's expansion plans for its treatment centre. The five-acre site, managed by Wymondham Town Council, has been home to 130 plots for over a decade. Allotment holders expressed frustration over the council's lack of support in finding alternative sites, with some residents facing significant detours due to road closures caused by the expansion.</w:t>
      </w:r>
      <w:r/>
    </w:p>
    <w:p>
      <w:pPr>
        <w:pStyle w:val="ListNumber"/>
        <w:spacing w:line="240" w:lineRule="auto"/>
        <w:ind w:left="720"/>
      </w:pPr>
      <w:r/>
      <w:hyperlink r:id="rId11">
        <w:r>
          <w:rPr>
            <w:color w:val="0000EE"/>
            <w:u w:val="single"/>
          </w:rPr>
          <w:t>https://www.bbc.com/news/articles/cy0r0evq9y9o</w:t>
        </w:r>
      </w:hyperlink>
      <w:r>
        <w:t xml:space="preserve"> - Wynterfest, Wymondham's annual Christmas festival, was cancelled after organisers withdrew, citing stretched resources. The town council decided to hold 'more low-key' festivities instead, allocating £1,000 for a festive lights switch-on event. Chairwoman Suzanne Nuri-Nixon emphasised returning to the core values of community and moving away from commercialism associated with the festival.</w:t>
      </w:r>
      <w:r/>
    </w:p>
    <w:p>
      <w:pPr>
        <w:pStyle w:val="ListNumber"/>
        <w:spacing w:line="240" w:lineRule="auto"/>
        <w:ind w:left="720"/>
      </w:pPr>
      <w:r/>
      <w:hyperlink r:id="rId13">
        <w:r>
          <w:rPr>
            <w:color w:val="0000EE"/>
            <w:u w:val="single"/>
          </w:rPr>
          <w:t>https://www.edp24.co.uk/news/24571294.wymondham-town-council-votes-block-dunston-harriers-event/</w:t>
        </w:r>
      </w:hyperlink>
      <w:r>
        <w:t xml:space="preserve"> - Wymondham Town Council voted to ban the Dunston Harriers' annual Boxing Day hunt parade, citing concerns over the group's trail hunting activities and their impact on wildlife. The decision faced opposition from some residents who argued the event benefited local businesses and brought people into the town.</w:t>
      </w:r>
      <w:r/>
    </w:p>
    <w:p>
      <w:pPr>
        <w:pStyle w:val="ListNumber"/>
        <w:spacing w:line="240" w:lineRule="auto"/>
        <w:ind w:left="720"/>
      </w:pPr>
      <w:r/>
      <w:hyperlink r:id="rId10">
        <w:r>
          <w:rPr>
            <w:color w:val="0000EE"/>
            <w:u w:val="single"/>
          </w:rPr>
          <w:t>https://www.edp24.co.uk/news/24228691.wymondham-council-introduces-red-cards-meetings/</w:t>
        </w:r>
      </w:hyperlink>
      <w:r>
        <w:t xml:space="preserve"> - Wymondham Town Council introduced a 'red card' system to allow councillors to leave meetings if proceedings trigger high levels of anxiety. The measure was implemented following an incident where a councillor's resignation speech caused a fellow member to experience a 'psychiatric emergency,' highlighting the need for a more inclusive and respectful meeting environment.</w:t>
      </w:r>
      <w:r/>
    </w:p>
    <w:p>
      <w:pPr>
        <w:pStyle w:val="ListNumber"/>
        <w:spacing w:line="240" w:lineRule="auto"/>
        <w:ind w:left="720"/>
      </w:pPr>
      <w:r/>
      <w:hyperlink r:id="rId14">
        <w:r>
          <w:rPr>
            <w:color w:val="0000EE"/>
            <w:u w:val="single"/>
          </w:rPr>
          <w:t>https://www.bbc.com/news/uk-england-norfolk-17124552</w:t>
        </w:r>
      </w:hyperlink>
      <w:r>
        <w:t xml:space="preserve"> - Wymondham Town Council reversed its decision to sell land at King's Head Meadow for an Asda supermarket after initial approval. The council's unanimous vote against the development was influenced by opposition from residents and campaigners who valued the meadow as a 'much-used and much-loved area.' Asda expressed disappointment over the decision, citing potential economic benefits for the town.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dp24.co.uk/news/25195984.conservative-jonathan-purle-joins-wymondham-town-council/?ref=rss" TargetMode="External"/><Relationship Id="rId10" Type="http://schemas.openxmlformats.org/officeDocument/2006/relationships/hyperlink" Target="https://www.edp24.co.uk/news/24228691.wymondham-council-introduces-red-cards-meetings/" TargetMode="External"/><Relationship Id="rId11" Type="http://schemas.openxmlformats.org/officeDocument/2006/relationships/hyperlink" Target="https://www.bbc.com/news/articles/cy0r0evq9y9o" TargetMode="External"/><Relationship Id="rId12" Type="http://schemas.openxmlformats.org/officeDocument/2006/relationships/hyperlink" Target="https://www.edp24.co.uk/news/24714040.wymondham-allotment-holders-evicted-anglian-water/" TargetMode="External"/><Relationship Id="rId13" Type="http://schemas.openxmlformats.org/officeDocument/2006/relationships/hyperlink" Target="https://www.edp24.co.uk/news/24571294.wymondham-town-council-votes-block-dunston-harriers-event/" TargetMode="External"/><Relationship Id="rId14" Type="http://schemas.openxmlformats.org/officeDocument/2006/relationships/hyperlink" Target="https://www.bbc.com/news/uk-england-norfolk-17124552"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