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Margate’s Shell Grotto mystery deepens as visitors uncover elaborate 4.6 million shell mosaics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Margate, a charming seaside town on the Kent coast, conceals one of the UK's most enigmatic attractions: the Shell Grotto. Discovered serendipitously in 1835 during the excavation of a duck pond, this subterranean wonder has intrigued visitors and experts alike, remaining a profound mystery since its opening three years later. Stretching approximately 70 feet (21 metres) in length, the Grotto is adorned with mosaics crafted from an astonishing 4.6 million shells. These intricate designs depict gods, goddesses, and swirling patterns, showcasing a remarkable level of artistry and craftsmanship.</w:t>
      </w:r>
      <w:r/>
    </w:p>
    <w:p>
      <w:r/>
      <w:r>
        <w:t xml:space="preserve">The origins of the Shell Grotto continue to spark passionate debate. Various theories abound regarding its purpose. Some historians speculate it was once a site of worship, while others suggest it might have served as a secret meeting place or a whimsical project of an eccentric owner from the Regency era. However, no historical records have surfaced to definitively link the Grotto to any known estate or architectural development. Over the years, amateur archaeologists have proposed even more fantastical ideas, ranging from its construction by ancient artisans to its use as a contraband hideout for pirates. </w:t>
      </w:r>
      <w:r/>
    </w:p>
    <w:p>
      <w:r/>
      <w:r>
        <w:t>Despite its uncertain past, the Grotto is indisputably a unique work of art, meriting exploration. Visitors must navigate a steep path and descend a series of steps to access the caverns, where low lighting enhances the atmosphere but also renders the site less accessible, particularly for wheelchair users. Tickets are reasonably priced, with family options available, making it an attractive outing for those visiting Margate.</w:t>
      </w:r>
      <w:r/>
    </w:p>
    <w:p>
      <w:r/>
      <w:r>
        <w:t>Efforts to preserve and promote the Shell Grotto have gained momentum in recent years. The site was privately owned for much of its history and was listed as Grade I in 1973, highlighting its architectural significance. Following a period of concern over its condition, it was removed from the Heritage at Risk Register in 2012 after extensive conservation efforts were undertaken. The Friends of the Shell Grotto, established in 2008, are dedicated to maintaining and sharing this remarkable attraction with future generations.</w:t>
      </w:r>
      <w:r/>
    </w:p>
    <w:p>
      <w:r/>
      <w:r>
        <w:t>Visitors to Margate will find that the Shell Grotto is just one of many reason to explore this vibrant town, well-known for its beautiful beaches and rich cultural offerings. As the mystery of the Shell Grotto deepens, it consistently beckons curious minds and adventurous spirits, adding an element of intrigue to the seaside charm that defines Margate.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[6]</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https://www.express.co.uk/news/uk/2062438/uk-seaside-town-mysterious-cave-shells-margate</w:t>
        </w:r>
      </w:hyperlink>
      <w:r>
        <w:t xml:space="preserve"> - Please view link - unable to able to access data</w:t>
      </w:r>
      <w:r/>
    </w:p>
    <w:p>
      <w:pPr>
        <w:pStyle w:val="ListNumber"/>
        <w:spacing w:line="240" w:lineRule="auto"/>
        <w:ind w:left="720"/>
      </w:pPr>
      <w:r/>
      <w:hyperlink r:id="rId13">
        <w:r>
          <w:rPr>
            <w:color w:val="0000EE"/>
            <w:u w:val="single"/>
          </w:rPr>
          <w:t>https://www.shellgrotto.co.uk/discover</w:t>
        </w:r>
      </w:hyperlink>
      <w:r>
        <w:t xml:space="preserve"> - The Shell Grotto in Margate, Kent, is a subterranean passageway adorned with mosaics made from approximately 4.6 million shells. Discovered in 1835 during the excavation of a duck pond, its origins and purpose remain a mystery. The Grotto has been privately owned since its discovery and was Grade I listed in 1973. It was removed from the Heritage at Risk Register in 2012 after extensive conservation work. The Friends of the Shell Grotto, established in 2008, are dedicated to its preservation and promotion.</w:t>
      </w:r>
      <w:r/>
    </w:p>
    <w:p>
      <w:pPr>
        <w:pStyle w:val="ListNumber"/>
        <w:spacing w:line="240" w:lineRule="auto"/>
        <w:ind w:left="720"/>
      </w:pPr>
      <w:r/>
      <w:hyperlink r:id="rId10">
        <w:r>
          <w:rPr>
            <w:color w:val="0000EE"/>
            <w:u w:val="single"/>
          </w:rPr>
          <w:t>https://www.telegraph.co.uk/travel/destinations/europe/united-kingdom/articles/margate-shell-grotto/</w:t>
        </w:r>
      </w:hyperlink>
      <w:r>
        <w:t xml:space="preserve"> - The Margate Shell Grotto, discovered in the 1830s, is an ornate subterranean passageway in Kent, England, covered in mosaics made entirely of seashells. Its discovery was a surprise to the local community, and its origins and purpose remain unknown. The Grotto was opened to the public in 1838 and has since become a local tourist attraction. The gas lamps used during Victorian times have rendered radiocarbon dating almost entirely useless in determining the age of the cave.</w:t>
      </w:r>
      <w:r/>
    </w:p>
    <w:p>
      <w:pPr>
        <w:pStyle w:val="ListNumber"/>
        <w:spacing w:line="240" w:lineRule="auto"/>
        <w:ind w:left="720"/>
      </w:pPr>
      <w:r/>
      <w:hyperlink r:id="rId14">
        <w:r>
          <w:rPr>
            <w:color w:val="0000EE"/>
            <w:u w:val="single"/>
          </w:rPr>
          <w:t>https://www.thevintagenews.com/2016/10/04/the-margate-shell-grotto-in-kent-england-is-an-ornate-subterranean-passageway-covered-in-mosaics-made-of-4-6-million-shells/</w:t>
        </w:r>
      </w:hyperlink>
      <w:r>
        <w:t xml:space="preserve"> - The Margate Shell Grotto in Kent, England, is an ornate subterranean passageway with walls and roof covered in mosaics made entirely of seashells. Discovered in 1835 during the digging of a duck pond, its origins and purpose remain unexplained. The Grotto was opened to the public in 1838 and has since become a local tourist attraction. The shell decoration consists of roughly square panels, each containing a specific design or motif.</w:t>
      </w:r>
      <w:r/>
    </w:p>
    <w:p>
      <w:pPr>
        <w:pStyle w:val="ListNumber"/>
        <w:spacing w:line="240" w:lineRule="auto"/>
        <w:ind w:left="720"/>
      </w:pPr>
      <w:r/>
      <w:hyperlink r:id="rId12">
        <w:r>
          <w:rPr>
            <w:color w:val="0000EE"/>
            <w:u w:val="single"/>
          </w:rPr>
          <w:t>https://www.historicmysteries.com/archaeology/shell-grotto-of-margate/4306/</w:t>
        </w:r>
      </w:hyperlink>
      <w:r>
        <w:t xml:space="preserve"> - The Shell Grotto of Margate sparks controversy today. Who built the underground passages, and why? When did construction occur? Could the Grotto have served over the centuries as a secret meeting place or contraband storehouse for pirates? Did it represent the work of an 18th century eccentric? Or did ancient artisans from Roman or pre-Roman eras decorate the walls? The history of the site has been well-known since 1835. A farmer named James Newlove and his son Joshua worked to clear pastureland above the Shell Grotto in order to create a new duck pond. They discovered a mysterious hole in the ground. James lowered Joshua into the crevice and the youngster became the first person to report about the Shell Grotto of Margate.</w:t>
      </w:r>
      <w:r/>
    </w:p>
    <w:p>
      <w:pPr>
        <w:pStyle w:val="ListNumber"/>
        <w:spacing w:line="240" w:lineRule="auto"/>
        <w:ind w:left="720"/>
      </w:pPr>
      <w:r/>
      <w:hyperlink r:id="rId11">
        <w:r>
          <w:rPr>
            <w:color w:val="0000EE"/>
            <w:u w:val="single"/>
          </w:rPr>
          <w:t>https://www.subbrit.org.uk/sites/margate-shell-grotto/</w:t>
        </w:r>
      </w:hyperlink>
      <w:r>
        <w:t xml:space="preserve"> - Margate Shell Grotto is an intriguing underground gem whose original age and purpose are unknown. Rediscovered by chance by workmen in 1835, it consists of a 2.4 metre high passage that extends to around 21 metres, completely covered in small seashells. The twisting passage leads past a circular section known as the Rotunda and terminates in a room known today as the Altar Room. It is estimated that around 4.5 million shells have been used to line the structure. Theories as to the age of the grotto range from prehistory (created by the Phoenicians) to a rich owner’s early 19th century folly. Listed at Grade I, the grotto was for a while on the ‘Heritage at Risk’ register due to water influx but after some restoration work and the formation of a charitable trust the site has now been removed from the list.</w:t>
      </w:r>
      <w:r/>
    </w:p>
    <w:p>
      <w:pPr>
        <w:pStyle w:val="ListNumber"/>
        <w:spacing w:line="240" w:lineRule="auto"/>
        <w:ind w:left="720"/>
      </w:pPr>
      <w:r/>
      <w:hyperlink r:id="rId15">
        <w:r>
          <w:rPr>
            <w:color w:val="0000EE"/>
            <w:u w:val="single"/>
          </w:rPr>
          <w:t>https://www.bitesizedbritain.co.uk/margates-mysterious-shell-grotto-111/</w:t>
        </w:r>
      </w:hyperlink>
      <w:r>
        <w:t xml:space="preserve"> - Under a hill in Margate, Kent is a strange folly - an ornate 70-foot long subterranean passageway and large altar room covered head-to-toe in seashell mosaic. And nobody is sure how old it is or has any idea of its original purpose. The Shell Grotto was discovered in 1835 when Mr James Newlove lowered his young son Joshua into a hole in the ground that had appeared during the digging of a duck pond. Joshua emerged describing tunnels covered with shells. When the Grotto's subterranean splendour opened its doors to the public three years after first being discovered, it came as a surprise to the people of Margate. It had not been marked on any map of this seaside town on the east coast of England, and there were no records of its construction to be found. Over four million shells are used in the mosaics. Most of the shells are from creatures native to Britain, with a few exotic ones. Debate has raged over the years about the Grotto's age, origin and purpose.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438/uk-seaside-town-mysterious-cave-shells-margate" TargetMode="External"/><Relationship Id="rId10" Type="http://schemas.openxmlformats.org/officeDocument/2006/relationships/hyperlink" Target="https://www.telegraph.co.uk/travel/destinations/europe/united-kingdom/articles/margate-shell-grotto/" TargetMode="External"/><Relationship Id="rId11" Type="http://schemas.openxmlformats.org/officeDocument/2006/relationships/hyperlink" Target="https://www.subbrit.org.uk/sites/margate-shell-grotto/" TargetMode="External"/><Relationship Id="rId12" Type="http://schemas.openxmlformats.org/officeDocument/2006/relationships/hyperlink" Target="https://www.historicmysteries.com/archaeology/shell-grotto-of-margate/4306/" TargetMode="External"/><Relationship Id="rId13" Type="http://schemas.openxmlformats.org/officeDocument/2006/relationships/hyperlink" Target="https://www.shellgrotto.co.uk/discover" TargetMode="External"/><Relationship Id="rId14" Type="http://schemas.openxmlformats.org/officeDocument/2006/relationships/hyperlink" Target="https://www.thevintagenews.com/2016/10/04/the-margate-shell-grotto-in-kent-england-is-an-ornate-subterranean-passageway-covered-in-mosaics-made-of-4-6-million-shells/" TargetMode="External"/><Relationship Id="rId15" Type="http://schemas.openxmlformats.org/officeDocument/2006/relationships/hyperlink" Target="https://www.bitesizedbritain.co.uk/margates-mysterious-shell-grotto-11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