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Japanese ambassador Hiroshi Suzuki wins British hearts with cultural charm and social media flair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rather unexpected twist in British political sentiment, Hiroshi Suzuki, the Japanese Ambassador to the UK, has captivated a significant portion of the British public. Styled as the 'Paddington Bear of Ambassadors', Suzuki has garnered admiration for his enthusiastic embrace of British culture, from enjoying haggis to relishing pints in traditional pubs. His vibrant social media presence—where he shares snapshots of his forays into British traditions—has led many to jokingly suggest that he should run for Prime Minister.</w:t>
      </w:r>
      <w:r/>
    </w:p>
    <w:p>
      <w:r/>
      <w:r>
        <w:t>Hiroshi Suzuki's journey in diplomacy reflects a deep commitment to cultural understanding. His first four months in the role have seen him actively engaging with the diverse cultures of the UK—celebrating events such as Burns Night, where he donned a traditional outfit and participated wholeheartedly. This commitment to cultural exchange resonates in a time when international relations often feel strained, particularly post-Brexit. As he explained to various media outlets, his goal is to strengthen the UK-Japan partnership through genuine engagement and respect for British traditions.</w:t>
      </w:r>
      <w:r/>
    </w:p>
    <w:p>
      <w:r/>
      <w:r>
        <w:t>Suzuki’s social media feeds have become a repository of heartwarming imagery and anecdotes. He has proudly shared moments from a traditional British pub, ventured excitedly into different regions of the UK, and even peppered his posts with Welsh language attempts, which were met with widespread praise from across the UK. His highlight reel includes singing ‘Hen Wlad Fy Nhadau’ and exploring local delicacies such as fish and chips, which he celebrated during a visit to a vinegar factory. Such endeavours evoke a profound sense of fellowship, not only between diplomatic entities but also among ordinary citizens, who express their appreciation for his efforts to bridge cultural divides.</w:t>
      </w:r>
      <w:r/>
    </w:p>
    <w:p>
      <w:r/>
      <w:r>
        <w:t>Moreover, his interactions with local landmarks and communities underscore a commitment to bilateral ties—a sentiment explicitly evident during his visit to the Sakura Cherry Tree Project in Regent's Park, aimed at reinforcing friendship between Japan and the UK. The project, established to commemorate the resilience of ties post-Brexit, has seen over 8,000 cherry trees planted across the country, serving as a compelling symbol of enduring relationships and mutual appreciation.</w:t>
      </w:r>
      <w:r/>
    </w:p>
    <w:p>
      <w:r/>
      <w:r>
        <w:t>Despite his playful engagement with British culture, Suzuki is deeply invested in fostering connections that go beyond mere appearances. His discussions with local officials, including Manchester's Mayor Andy Burnham, have revolved around enhancing economic exchanges and cultural initiatives, highlighting events like the upcoming Expo 2025. These dialogues further reflect a nuanced understanding of the importance of interconnections in a globalised world.</w:t>
      </w:r>
      <w:r/>
    </w:p>
    <w:p>
      <w:r/>
      <w:r>
        <w:t>The media storm surrounding Hiroshi Suzuki’s candid disposition and relatable personality is a reminder that diplomacy does not have to be a sterile exercise, but rather can flourish on warmth and respect. It is this very enthusiasm that has triggered a movement on social media, with users voicing their desire to see him as a political figure—a testament to his unique ability to humanise diplomacy in a landscape often devoid of personal connection.</w:t>
      </w:r>
      <w:r/>
    </w:p>
    <w:p>
      <w:r/>
      <w:r>
        <w:t>As Ambassador Suzuki continues to traverse this fascinating cultural landscape, he has said he hopes to become an expert on the UK while sharing the delights of Japan. The warmth of his approach offers a refreshing perspective on international relations, allowing for a dialogue that embodies the spirit of camaraderie and mutual respect, essential for any successful diplomatic undertaking.</w:t>
      </w:r>
      <w:r/>
    </w:p>
    <w:p>
      <w:r/>
      <w:r>
        <w:t>Through these endeavours, Hiroshi Suzuki not only champions a playful and engaging image of diplomacy but perhaps also serves as a subtle reminder of what leadership should embody: connection, respect, and a genuine love for diverse cultures.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https://www.dailymail.co.uk/femail/article-14761639/japan-ambassador-hiroshi-suzuki.html?ns_mchannel=rss&amp;ns_campaign=1490&amp;ito=1490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https://www.theguardian.com/world/2025/apr/11/hiroshi-suzuki-japanese-ambassador-love-uk-social-media-star</w:t>
        </w:r>
      </w:hyperlink>
      <w:r>
        <w:t xml:space="preserve"> - The Guardian article highlights Japanese Ambassador Hiroshi Suzuki's enthusiastic engagement with British culture, including his social media posts showcasing his participation in traditional British activities such as enjoying a pint in Oxford's Turf Tavern and celebrating Burns Night. Suzuki's efforts to immerse himself in British traditions have made him a social media sensation, with his posts resonating with the UK public. (</w:t>
      </w:r>
      <w:hyperlink r:id="rId17">
        <w:r>
          <w:rPr>
            <w:color w:val="0000EE"/>
            <w:u w:val="single"/>
          </w:rPr>
          <w:t>theguardian.com</w:t>
        </w:r>
      </w:hyperlink>
      <w:r>
        <w:t>)</w:t>
      </w:r>
      <w:r/>
    </w:p>
    <w:p>
      <w:pPr>
        <w:pStyle w:val="ListNumber"/>
        <w:spacing w:line="240" w:lineRule="auto"/>
        <w:ind w:left="720"/>
      </w:pPr>
      <w:r/>
      <w:hyperlink r:id="rId11">
        <w:r>
          <w:rPr>
            <w:color w:val="0000EE"/>
            <w:u w:val="single"/>
          </w:rPr>
          <w:t>https://www.balliol.ox.ac.uk/news/2025/march/balliol-welcomes-japanese-ambassador-hiroshi-suzuki</w:t>
        </w:r>
      </w:hyperlink>
      <w:r>
        <w:t xml:space="preserve"> - Balliol College in Oxford hosted Japanese Ambassador Hiroshi Suzuki during his visit to the city. The visit included a meeting with the Master of Balliol, Dame Helen Ghosh, discussions about the college's connections to the Japanese royal family, and a tour of the Bodleian Library and Ashmolean Museum. Suzuki also attended an Oxford vs. Cambridge rugby match at Iffley Road, where he presented the trophy to the victorious Oxford Greyhounds. (</w:t>
      </w:r>
      <w:hyperlink r:id="rId18">
        <w:r>
          <w:rPr>
            <w:color w:val="0000EE"/>
            <w:u w:val="single"/>
          </w:rPr>
          <w:t>balliol.ox.ac.uk</w:t>
        </w:r>
      </w:hyperlink>
      <w:r>
        <w:t>)</w:t>
      </w:r>
      <w:r/>
    </w:p>
    <w:p>
      <w:pPr>
        <w:pStyle w:val="ListNumber"/>
        <w:spacing w:line="240" w:lineRule="auto"/>
        <w:ind w:left="720"/>
      </w:pPr>
      <w:r/>
      <w:hyperlink r:id="rId12">
        <w:r>
          <w:rPr>
            <w:color w:val="0000EE"/>
            <w:u w:val="single"/>
          </w:rPr>
          <w:t>https://www.uk.emb-japan.go.jp/itpr_en/250409amb.html</w:t>
        </w:r>
      </w:hyperlink>
      <w:r>
        <w:t xml:space="preserve"> - The Embassy of Japan in the UK details Ambassador Hiroshi Suzuki's visit to Manchester in April 2025. During the visit, Suzuki met with Mayor Andy Burnham to discuss strengthening economic and cultural exchanges between Japan and the UK. He also toured Manchester City Football Club, engaged with Japanese women football players, and visited the Mizkan factory, a Japanese manufacturer of vinegar and sauces. (</w:t>
      </w:r>
      <w:hyperlink r:id="rId19">
        <w:r>
          <w:rPr>
            <w:color w:val="0000EE"/>
            <w:u w:val="single"/>
          </w:rPr>
          <w:t>uk.emb-japan.go.jp</w:t>
        </w:r>
      </w:hyperlink>
      <w:r>
        <w:t>)</w:t>
      </w:r>
      <w:r/>
    </w:p>
    <w:p>
      <w:pPr>
        <w:pStyle w:val="ListNumber"/>
        <w:spacing w:line="240" w:lineRule="auto"/>
        <w:ind w:left="720"/>
      </w:pPr>
      <w:r/>
      <w:hyperlink r:id="rId13">
        <w:r>
          <w:rPr>
            <w:color w:val="0000EE"/>
            <w:u w:val="single"/>
          </w:rPr>
          <w:t>https://www.uk.emb-japan.go.jp/itpr_en/250127amb_00001.html</w:t>
        </w:r>
      </w:hyperlink>
      <w:r>
        <w:t xml:space="preserve"> - In January 2025, Ambassador Hiroshi Suzuki hosted a New Year reception at the Embassy of Japan in the UK, marking the first such event in five years. The gathering was attended by approximately 200 distinguished guests, including executives of Japanese associations, representatives from Japanese companies, and British individuals promoting bilateral relations. Suzuki highlighted upcoming events such as the 'Wales and Japan 2025' initiative and Expo 2025 Osaka Kansai. (</w:t>
      </w:r>
      <w:hyperlink r:id="rId20">
        <w:r>
          <w:rPr>
            <w:color w:val="0000EE"/>
            <w:u w:val="single"/>
          </w:rPr>
          <w:t>uk.emb-japan.go.jp</w:t>
        </w:r>
      </w:hyperlink>
      <w:r>
        <w:t>)</w:t>
      </w:r>
      <w:r/>
    </w:p>
    <w:p>
      <w:pPr>
        <w:pStyle w:val="ListNumber"/>
        <w:spacing w:line="240" w:lineRule="auto"/>
        <w:ind w:left="720"/>
      </w:pPr>
      <w:r/>
      <w:hyperlink r:id="rId14">
        <w:r>
          <w:rPr>
            <w:color w:val="0000EE"/>
            <w:u w:val="single"/>
          </w:rPr>
          <w:t>https://www.uk.emb-japan.go.jp/itpr_en/2024ambsuzuki.html</w:t>
        </w:r>
      </w:hyperlink>
      <w:r>
        <w:t xml:space="preserve"> - Ambassador Hiroshi Suzuki's December 2024 message introduces himself as the new Ambassador of Japan to the United Kingdom. He reflects on his previous experiences in the UK and expresses his commitment to strengthening bilateral relations. Suzuki mentions upcoming events such as the 'Year of Wales and Japan 2025' and the Osaka Kansai Expo 2025, and emphasizes the importance of youth exchange and cultural engagement. (</w:t>
      </w:r>
      <w:hyperlink r:id="rId21">
        <w:r>
          <w:rPr>
            <w:color w:val="0000EE"/>
            <w:u w:val="single"/>
          </w:rPr>
          <w:t>uk.emb-japan.go.jp</w:t>
        </w:r>
      </w:hyperlink>
      <w:r>
        <w:t>)</w:t>
      </w:r>
      <w:r/>
    </w:p>
    <w:p>
      <w:pPr>
        <w:pStyle w:val="ListNumber"/>
        <w:spacing w:line="240" w:lineRule="auto"/>
        <w:ind w:left="720"/>
      </w:pPr>
      <w:r/>
      <w:hyperlink r:id="rId15">
        <w:r>
          <w:rPr>
            <w:color w:val="0000EE"/>
            <w:u w:val="single"/>
          </w:rPr>
          <w:t>https://www.uk.emb-japan.go.jp/itpr_en/241203amb.html</w:t>
        </w:r>
      </w:hyperlink>
      <w:r>
        <w:t xml:space="preserve"> - In December 2024, Ambassador Hiroshi Suzuki visited Wales, meeting with Deputy First Minister Huw Irranca-Davies and Member of the Senedd Heledd Fychan. The discussions focused on the 'Wales and Japan 2025' initiative, aiming to strengthen ties between the two nations. Suzuki also attended an event celebrating the 50th anniversary of Panasonic Manufacturing UK Limited and the unveiling of Panasonic HX in Cardiff. (</w:t>
      </w:r>
      <w:hyperlink r:id="rId22">
        <w:r>
          <w:rPr>
            <w:color w:val="0000EE"/>
            <w:u w:val="single"/>
          </w:rPr>
          <w:t>uk.emb-japan.go.jp</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61639/japan-ambassador-hiroshi-suzuki.html?ns_mchannel=rss&amp;ns_campaign=1490&amp;ito=1490" TargetMode="External"/><Relationship Id="rId10" Type="http://schemas.openxmlformats.org/officeDocument/2006/relationships/hyperlink" Target="https://www.theguardian.com/world/2025/apr/11/hiroshi-suzuki-japanese-ambassador-love-uk-social-media-star" TargetMode="External"/><Relationship Id="rId11" Type="http://schemas.openxmlformats.org/officeDocument/2006/relationships/hyperlink" Target="https://www.balliol.ox.ac.uk/news/2025/march/balliol-welcomes-japanese-ambassador-hiroshi-suzuki" TargetMode="External"/><Relationship Id="rId12" Type="http://schemas.openxmlformats.org/officeDocument/2006/relationships/hyperlink" Target="https://www.uk.emb-japan.go.jp/itpr_en/250409amb.html" TargetMode="External"/><Relationship Id="rId13" Type="http://schemas.openxmlformats.org/officeDocument/2006/relationships/hyperlink" Target="https://www.uk.emb-japan.go.jp/itpr_en/250127amb_00001.html" TargetMode="External"/><Relationship Id="rId14" Type="http://schemas.openxmlformats.org/officeDocument/2006/relationships/hyperlink" Target="https://www.uk.emb-japan.go.jp/itpr_en/2024ambsuzuki.html" TargetMode="External"/><Relationship Id="rId15" Type="http://schemas.openxmlformats.org/officeDocument/2006/relationships/hyperlink" Target="https://www.uk.emb-japan.go.jp/itpr_en/241203amb.html" TargetMode="External"/><Relationship Id="rId16" Type="http://schemas.openxmlformats.org/officeDocument/2006/relationships/hyperlink" Target="https://www.noahwire.com" TargetMode="External"/><Relationship Id="rId17" Type="http://schemas.openxmlformats.org/officeDocument/2006/relationships/hyperlink" Target="https://www.theguardian.com/world/2025/apr/11/hiroshi-suzuki-japanese-ambassador-love-uk-social-media-star?utm_source=openai" TargetMode="External"/><Relationship Id="rId18" Type="http://schemas.openxmlformats.org/officeDocument/2006/relationships/hyperlink" Target="https://www.balliol.ox.ac.uk/news/2025/march/balliol-welcomes-japanese-ambassador-hiroshi-suzuki?utm_source=openai" TargetMode="External"/><Relationship Id="rId19" Type="http://schemas.openxmlformats.org/officeDocument/2006/relationships/hyperlink" Target="https://www.uk.emb-japan.go.jp/itpr_en/250409amb.html?utm_source=openai" TargetMode="External"/><Relationship Id="rId20" Type="http://schemas.openxmlformats.org/officeDocument/2006/relationships/hyperlink" Target="https://www.uk.emb-japan.go.jp/itpr_en/250127amb_00001.html?utm_source=openai" TargetMode="External"/><Relationship Id="rId21" Type="http://schemas.openxmlformats.org/officeDocument/2006/relationships/hyperlink" Target="https://www.uk.emb-japan.go.jp/itpr_en/2024ambsuzuki.html?utm_source=openai" TargetMode="External"/><Relationship Id="rId22" Type="http://schemas.openxmlformats.org/officeDocument/2006/relationships/hyperlink" Target="https://www.uk.emb-japan.go.jp/itpr_en/241203amb.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