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Staffordshire woman sentenced for £22,000 disability benefits fraud after marathon running exposures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woman from Staffordshire has been ordered to repay over £22,000 after being exposed for fraudulently claiming disability benefits while actively participating in running events. Sara Morris, diagnosed with multiple sclerosis in 2005, exaggerated the severity of her condition in order to qualify for Personal Independence Payments (PIP). By claiming she was unable to engage in basic activities such as cooking and was plagued by anxiety that prevented her from leaving the house, Morris misled authorities and ultimately pocketed £20,528.83 in PIP payments between October 2020 and April 2023.</w:t>
      </w:r>
      <w:r/>
    </w:p>
    <w:p>
      <w:r/>
      <w:r>
        <w:t>Despite her claims of debilitating illness, investigations revealed that Morris was a member of the Stone Master Marathoners and had taken part in an astonishing 73 races between May 2019 and December 2022. Surveillance footage captured her running effortlessly during a five-mile race, defying her assertions of suffering from severe disabilities. During her trial at Stoke Crown Court, the evidence stacked against her was compelling. Prosecutor Regan Walters detailed how, on multiple occasions, Morris was seen participating energetically in events, fully demonstrating her physical capability.</w:t>
      </w:r>
      <w:r/>
    </w:p>
    <w:p>
      <w:r/>
      <w:r>
        <w:t>At a hearing in July 2024, the court sentenced Morris to eight months in prison after she admitted to making false statements to obtain benefits. The judge, Graeme Smith, highlighted the need for accountability, ordering her to repay the full amount gained through her deceit within 28 days, or face a further nine months of imprisonment. Defence barrister Paul Cliff, while acknowledging the gravity of Morris's actions, painted a more complex picture of her life with multiple sclerosis, suggesting that her condition had eleated fluctuating episodes of severity. He admitted, however, that her benefits application lacked transparency and bordered on dishonesty.</w:t>
      </w:r>
      <w:r/>
    </w:p>
    <w:p>
      <w:r/>
      <w:r>
        <w:t xml:space="preserve">This case exposes broader implications surrounding benefit fraud, triggering discussions about the responsible handling of disability claims. It raises critical questions as to how such discrepancies are overlooked, allowing fraudulent behaviour to persist unnoticed. As the authorities ramp up efforts to tackle similar fraud cases, the fallout from Morris’s actions invigorates discourse on integrity in the benefits system. </w:t>
      </w:r>
      <w:r/>
    </w:p>
    <w:p>
      <w:r/>
      <w:r>
        <w:t>As more cases emerge highlighting the seriousness of benefit fraud, stakeholders are urged to ensure robust verification processes are implemented rigorously to prevent abuse of the system, thereby safeguarding the resources meant for those genuinely in need. This incident serves as a reminder of the importance of both accountability and transparency within welfare structures, ensuring that assistance reaches those who truly require it.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14">
        <w:r>
          <w:rPr>
            <w:color w:val="0000EE"/>
            <w:u w:val="single"/>
          </w:rPr>
          <w:t>[5]</w:t>
        </w:r>
      </w:hyperlink>
      <w:r>
        <w:t xml:space="preserve">, </w:t>
      </w:r>
      <w:hyperlink r:id="rId12">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https://www.express.co.uk/news/uk/2062768/benefit-cheat-mum-stung-facebook-post-ordered-pay-22k</w:t>
        </w:r>
      </w:hyperlink>
      <w:r>
        <w:t xml:space="preserve"> - Please view link - unable to able to access data</w:t>
      </w:r>
      <w:r/>
    </w:p>
    <w:p>
      <w:pPr>
        <w:pStyle w:val="ListNumber"/>
        <w:spacing w:line="240" w:lineRule="auto"/>
        <w:ind w:left="720"/>
      </w:pPr>
      <w:r/>
      <w:hyperlink r:id="rId10">
        <w:r>
          <w:rPr>
            <w:color w:val="0000EE"/>
            <w:u w:val="single"/>
          </w:rPr>
          <w:t>https://www.gbnews.com/news/benefits-cheat-caught-west-midlands-marathon</w:t>
        </w:r>
      </w:hyperlink>
      <w:r>
        <w:t xml:space="preserve"> - Sara Morris, a 49-year-old from Stone, Staffordshire, was diagnosed with multiple sclerosis in 2005. In 2020, she exaggerated her condition to claim Personal Independence Payments (PIP), stating she couldn't stand at the cooker, had balance issues, and struggled to get out of the bath unassisted. She also claimed that leaving the house caused her such anxiety that even a trip to the chemist to pick up her medication left her in tears. However, between May 2019 and December 2022, Morris participated in 73 races, including marathons and 5km events, revealing a significant discrepancy between her claims and actions. She was overpaid £20,528.83 in PIP between October 2020 and April 2023. In July 2024, she was sentenced to eight months in prison after admitting to dishonestly making a false statement to obtain a benefit. The court was informed that surveillance footage captured Morris running without assistance, showing no signs of balance problems, and that she had been a member of the Stone Master Marathoners running club before making her claim. Defence barrister Paul Cliff stated that Morris accepted her application did not give the full picture and that it crossed over into the realms of dishonesty.</w:t>
      </w:r>
      <w:r/>
    </w:p>
    <w:p>
      <w:pPr>
        <w:pStyle w:val="ListNumber"/>
        <w:spacing w:line="240" w:lineRule="auto"/>
        <w:ind w:left="720"/>
      </w:pPr>
      <w:r/>
      <w:hyperlink r:id="rId11">
        <w:r>
          <w:rPr>
            <w:color w:val="0000EE"/>
            <w:u w:val="single"/>
          </w:rPr>
          <w:t>https://www.express.co.uk/finance/personalfinance/1922293/benefits-fraud-caught-personal-independence-payments</w:t>
        </w:r>
      </w:hyperlink>
      <w:r>
        <w:t xml:space="preserve"> - Sara Morris, 49, from Stone, Staffordshire, was diagnosed with multiple sclerosis in 2005. In 2020, she exaggerated the severity of her condition to claim Personal Independence Payments (PIP), stating she couldn't stand at the cooker, had balance issues, and struggled to get out of the bath unassisted. She also claimed that leaving the house caused her such anxiety that even a trip to the chemist to pick up her medication left her in tears. Between October 2020 and April 2023, she was overpaid £20,528.83 in PIP. However, investigations revealed that Morris was an active member of the Stone Master Marathoners and regularly participated in 5km and 10km races. In July 2024, she was sentenced to eight months in prison after admitting to dishonestly making a false statement to obtain a benefit. The court was informed that surveillance footage captured Morris running without assistance, showing no signs of balance problems, and that she had been a member of the Stone Master Marathoners running club before making her claim. Defence barrister Paul Cliff stated that Morris accepted her application did not give the full picture and that it crossed over into the realms of dishonesty.</w:t>
      </w:r>
      <w:r/>
    </w:p>
    <w:p>
      <w:pPr>
        <w:pStyle w:val="ListNumber"/>
        <w:spacing w:line="240" w:lineRule="auto"/>
        <w:ind w:left="720"/>
      </w:pPr>
      <w:r/>
      <w:hyperlink r:id="rId13">
        <w:r>
          <w:rPr>
            <w:color w:val="0000EE"/>
            <w:u w:val="single"/>
          </w:rPr>
          <w:t>https://www.thefreelibrary.com/Benefit+cheat+%27lied+through+her+teeth%27.+Mum-of-3+overpaid+PS20k+by...-a0801023475</w:t>
        </w:r>
      </w:hyperlink>
      <w:r>
        <w:t xml:space="preserve"> - Sara Morris, 49, from Stone, Staffordshire, was diagnosed with multiple sclerosis in 2005. In 2020, she exaggerated the severity of her condition to claim Personal Independence Payments (PIP), stating she couldn't stand at the cooker, had balance issues, and struggled to get out of the bath unassisted. She also claimed that leaving the house caused her such anxiety that even a trip to the chemist to pick up her medication left her in tears. Between October 2020 and April 2023, she was overpaid £20,528.83 in PIP. However, investigations revealed that Morris was an active member of the Stone Master Marathoners and regularly participated in 5km and 10km races. In July 2024, she was sentenced to eight months in prison after admitting to dishonestly making a false statement to obtain a benefit. The court was informed that surveillance footage captured Morris running without assistance, showing no signs of balance problems, and that she had been a member of the Stone Master Marathoners running club before making her claim. Defence barrister Paul Cliff stated that Morris accepted her application did not give the full picture and that it crossed over into the realms of dishonesty.</w:t>
      </w:r>
      <w:r/>
    </w:p>
    <w:p>
      <w:pPr>
        <w:pStyle w:val="ListNumber"/>
        <w:spacing w:line="240" w:lineRule="auto"/>
        <w:ind w:left="720"/>
      </w:pPr>
      <w:r/>
      <w:hyperlink r:id="rId14">
        <w:r>
          <w:rPr>
            <w:color w:val="0000EE"/>
            <w:u w:val="single"/>
          </w:rPr>
          <w:t>https://www.wtvy.com/2024/09/04/dothan-woman-sentenced-federal-prison-role-covid-unemployment-scam/</w:t>
        </w:r>
      </w:hyperlink>
      <w:r>
        <w:t xml:space="preserve"> - Sommer Le Morris, 47, from Dothan, Alabama, was sentenced to 65 months in federal prison for her role in filing fraudulent unemployment claims through the expanded Coronavirus Aid, Relief, and Economic Security (CARES) Act program. Between March 2020 and February 2021, Morris filed partial claims for 15 individuals, falsely stating they were entitled to expanded unemployment benefits. This scheme caused the Alabama Department of Labor to issue $186,478 in fraudulent unemployment claims. Morris was also ordered to pay restitution to the Alabama Department of Labor in that amount. She pleaded guilty to mail fraud, wire fraud, and aggravated identity theft in May 2024. The U.S. Department of Labor Office of Inspector General and the Alabama Department of Labor investigated the case, with Assistant U.S. Attorney Russell T. Duraski prosecuting.</w:t>
      </w:r>
      <w:r/>
    </w:p>
    <w:p>
      <w:pPr>
        <w:pStyle w:val="ListNumber"/>
        <w:spacing w:line="240" w:lineRule="auto"/>
        <w:ind w:left="720"/>
      </w:pPr>
      <w:r/>
      <w:hyperlink r:id="rId12">
        <w:r>
          <w:rPr>
            <w:color w:val="0000EE"/>
            <w:u w:val="single"/>
          </w:rPr>
          <w:t>https://www.gorgenewscenter.com/2024/07/23/woman-collecting-disability-benefits-caught-running-marathons/</w:t>
        </w:r>
      </w:hyperlink>
      <w:r>
        <w:t xml:space="preserve"> - Sara Morris, 49, from Stone, Staffordshire, was diagnosed with multiple sclerosis in 2005. In 2020, she exaggerated the severity of her condition to claim Personal Independence Payments (PIP), stating she couldn't stand at the cooker, had balance issues, and struggled to get out of the bath unassisted. She also claimed that leaving the house caused her such anxiety that even a trip to the chemist to pick up her medication left her in tears. Between May 2019 and December 2022, Morris participated in 73 races, including marathons and 5km events, revealing a significant discrepancy between her claims and actions. She was overpaid £20,528.83 in PIP between October 2020 and April 2023. In July 2024, she was sentenced to eight months in prison after admitting to dishonestly making a false statement to obtain a benefit. The court was informed that surveillance footage captured Morris running without assistance, showing no signs of balance problems, and that she had been a member of the Stone Master Marathoners running club before making her claim. Defence barrister Paul Cliff stated that Morris accepted her application did not give the full picture and that it crossed over into the realms of dishonesty.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2768/benefit-cheat-mum-stung-facebook-post-ordered-pay-22k" TargetMode="External"/><Relationship Id="rId10" Type="http://schemas.openxmlformats.org/officeDocument/2006/relationships/hyperlink" Target="https://www.gbnews.com/news/benefits-cheat-caught-west-midlands-marathon" TargetMode="External"/><Relationship Id="rId11" Type="http://schemas.openxmlformats.org/officeDocument/2006/relationships/hyperlink" Target="https://www.express.co.uk/finance/personalfinance/1922293/benefits-fraud-caught-personal-independence-payments" TargetMode="External"/><Relationship Id="rId12" Type="http://schemas.openxmlformats.org/officeDocument/2006/relationships/hyperlink" Target="https://www.gorgenewscenter.com/2024/07/23/woman-collecting-disability-benefits-caught-running-marathons/" TargetMode="External"/><Relationship Id="rId13" Type="http://schemas.openxmlformats.org/officeDocument/2006/relationships/hyperlink" Target="https://www.thefreelibrary.com/Benefit+cheat+%27lied+through+her+teeth%27.+Mum-of-3+overpaid+PS20k+by...-a0801023475" TargetMode="External"/><Relationship Id="rId14" Type="http://schemas.openxmlformats.org/officeDocument/2006/relationships/hyperlink" Target="https://www.wtvy.com/2024/09/04/dothan-woman-sentenced-federal-prison-role-covid-unemployment-scam/"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