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Cycling Mikey returns to scene and blocks motorists amid debate over vigilante road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man known online as Cycling Mikey returned to the west London road where a recent confrontation with a motorist left his bicycle in pieces, and staged what he described as a repeat attempt to stop drivers using a no‑entry route around roadworks. Video posted by Michael van Erp shows him again positioning himself and his bike to prevent vehicles passing on Paddenswick Road in Hammersmith, as passers‑by and drivers filmed the encounter.</w:t>
      </w:r>
      <w:r/>
    </w:p>
    <w:p>
      <w:r/>
      <w:r>
        <w:t>Earlier footage that went viral showed van Erp wheeling his bicycle into the path of a Fiat 500 that was attempting to enter the closed section; the bicycle was sent flying and splintered across the carriageway while the cyclist used his body to block other vehicles from proceeding. The clip runs for several minutes and captures a heated, chaotic scene as motorists reacted to the unexpected obstruction.</w:t>
      </w:r>
      <w:r/>
    </w:p>
    <w:p>
      <w:r/>
      <w:r>
        <w:t>In the more recent recording, van Erp can be seen blocking a grey car, forcing the driver to turn around after the cyclist rode into its path and wagged a finger in admonishment. A Tesco delivery lorry that encountered the blockade then reversed away; its driver is heard asking, “are you Cycling Mikey?”, to which van Erp replies on camera: “I am, you’re all good mate, you’re all good.” In a caption attached to the video he praised several drivers for not attempting to enter the closed section, writing that they had been “a lot more reasonable” than the motorist whose Fiat collided with his bike.</w:t>
      </w:r>
      <w:r/>
    </w:p>
    <w:p>
      <w:r/>
      <w:r>
        <w:t>Van Erp presents himself as a road‑safety campaigner who rides with a helmet camera to catch motorists he believes are breaking the law. He has told journalists he has used footage to report thousands of alleged offences since he first began filming in 2006, and has named high‑profile figures among those he has filmed. According to longer profiles of his work, he has logged hundreds if not thousands of reports in recent years and says some have led to penalty notices, disqualifications and fines.</w:t>
      </w:r>
      <w:r/>
    </w:p>
    <w:p>
      <w:r/>
      <w:r>
        <w:t>Asked about the collision, van Erp told The Telegraph that he did not set out to throw the bike at the vehicle: “I did not throw the bike at his car. I did not go out with the intention of a collision,” he said, adding that the rider’s heavier e‑bike — which he characterised as difficult to stop once moving — and the driver’s sudden acceleration left them on a collision course. The Metropolitan Police have confirmed to several outlets that they are aware of footage of the incident circulating online.</w:t>
      </w:r>
      <w:r/>
    </w:p>
    <w:p>
      <w:r/>
      <w:r>
        <w:t>Local reporting places the clash close to Goldhawk Road, by the Kathmandu Inn, where temporary traffic management was in place to accommodate gas‑works and had effectively created a one‑way arrangement and a no‑entry for drivers. That context — and the presence of roadworks signage and barriers — is visible in the circulating recordings and is central to van Erp’s stated reason for intervening.</w:t>
      </w:r>
      <w:r/>
    </w:p>
    <w:p>
      <w:r/>
      <w:r>
        <w:t>Van Erp’s methods and motives have long been the subject of debate. Supporters argue his camera work has exposed dangerous driving and helped secure legal penalties; critics and some local commentators describe his confrontational style as vigilante behaviour that risks escalating encounters on busy urban streets. His public record includes earlier controversies — he has admitted in the past to riding across a crossing on a red light — which media coverage has highlighted when assessing the credibility and consequences of his actions.</w:t>
      </w:r>
      <w:r/>
    </w:p>
    <w:p>
      <w:r/>
      <w:r>
        <w:t>The latest sequence of videos underlines the tensions between citizen enforcement and public safety. Van Erp insists his intention is to prevent motorists flouting temporary restrictions; others say physically placing a bicycle in the path of a vehicle invites harm. The Metropolitan Police’s acknowledgement that footage exists makes clear the incident has entered the public‑safety and enforcement sphere, even as debates continue over the right way for members of the public to intervene when they believe traffic rules are being broken.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[4]</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5">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https://www.dailymail.co.uk/news/article-14993747/Cycling-Mikey-returns-scene-pushed-bike-car.html?ns_mchannel=rss&amp;ns_campaign=1490&amp;ito=1490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https://www.independent.co.uk/news/uk/home-news/cycling-mikey-ebike-crash-hammersmith-b2806035.html</w:t>
        </w:r>
      </w:hyperlink>
      <w:r>
        <w:t xml:space="preserve"> - The Independent reports on a viral video posted by Michael van Erp, known online as Cycling Mikey, showing him attempting to stop a motorist from entering a no‑entry section on Paddenswick Road, Hammersmith. The article describes van Erp’s claim that he could not stop his 28kg e‑bike once the driver accelerated, and that the bike was struck and belongings scattered. It notes the five‑minute clip and that the Metropolitan Police said they were aware of footage circulating. The piece places the incident in context of van Erp’s well‑known habit of filming motorists and reporting alleged offences to the police.</w:t>
      </w:r>
      <w:r/>
    </w:p>
    <w:p>
      <w:pPr>
        <w:pStyle w:val="ListNumber"/>
        <w:spacing w:line="240" w:lineRule="auto"/>
        <w:ind w:left="720"/>
      </w:pPr>
      <w:r/>
      <w:hyperlink r:id="rId11">
        <w:r>
          <w:rPr>
            <w:color w:val="0000EE"/>
            <w:u w:val="single"/>
          </w:rPr>
          <w:t>https://www.standard.co.uk/news/london/london-cycling-campaigner-michael-van-erp-pushes-bike-car-b1242462.html</w:t>
        </w:r>
      </w:hyperlink>
      <w:r>
        <w:t xml:space="preserve"> - The Evening Standard covers the confrontation involving Michael van Erp, aka Cycling Mikey, who posted a five‑minute video showing him trying to block a Fiat 500 from using a no‑entry route at Paddenswick Road, Hammersmith. The report describes van Erp cycling into the road to stop the vehicle, then pushing his bicycle so that the motorist collided with it and scattered his possessions. It includes van Erp’s quote to The Telegraph denying he intended to throw the bike, and records that the Metropolitan Police said they were aware of the footage. The article also summarises his history of filming and reporting drivers.</w:t>
      </w:r>
      <w:r/>
    </w:p>
    <w:p>
      <w:pPr>
        <w:pStyle w:val="ListNumber"/>
        <w:spacing w:line="240" w:lineRule="auto"/>
        <w:ind w:left="720"/>
      </w:pPr>
      <w:r/>
      <w:hyperlink r:id="rId13">
        <w:r>
          <w:rPr>
            <w:color w:val="0000EE"/>
            <w:u w:val="single"/>
          </w:rPr>
          <w:t>https://www.telegraph.co.uk/news/2024/10/11/cyclingmikey-vigilantes-get-drivers-banned-youtube/</w:t>
        </w:r>
      </w:hyperlink>
      <w:r>
        <w:t xml:space="preserve"> - This Telegraph feature profiles Michael van Erp, known as CyclingMikey, outlining his long record of filming motorists and submitting evidence to police. The piece explains how van Erp uses a helmet camera and, since 2019, has logged thousands of reports which he says have led to penalty points, disqualifications and fines. It details his motivations and background, mentions notable instances where he filmed high‑profile figures, and refers to confrontational episodes including drivers inhaling nitrous oxide. The article provides direct quotes from van Erp and contextualises his role as a controversial road‑safety activist in London.</w:t>
      </w:r>
      <w:r/>
    </w:p>
    <w:p>
      <w:pPr>
        <w:pStyle w:val="ListNumber"/>
        <w:spacing w:line="240" w:lineRule="auto"/>
        <w:ind w:left="720"/>
      </w:pPr>
      <w:r/>
      <w:hyperlink r:id="rId10">
        <w:r>
          <w:rPr>
            <w:color w:val="0000EE"/>
            <w:u w:val="single"/>
          </w:rPr>
          <w:t>https://www.lbc.co.uk/news/vigilante-cyclist-cycling-mikey-pushes-bike-car-path-no-entry-roadworks/</w:t>
        </w:r>
      </w:hyperlink>
      <w:r>
        <w:t xml:space="preserve"> - LBC reports the video capturing a vigilante cyclist, Michael van Erp, pushing his bike into the path of a Fiat 500 that was attempting to travel through a no‑entry section caused by roadworks on Paddenswick Road, Hammersmith. The piece recounts the sequence: van Erp blocking the car, a reversal by the motorist, a second attempt to enter the no‑entry route, and the collision with the bicycle which then flew across the road. LBC notes the footage was shared on social media and that the incident is consistent with van Erp’s prolific habit of recording and confronting drivers for alleged traffic offences.</w:t>
      </w:r>
      <w:r/>
    </w:p>
    <w:p>
      <w:pPr>
        <w:pStyle w:val="ListNumber"/>
        <w:spacing w:line="240" w:lineRule="auto"/>
        <w:ind w:left="720"/>
      </w:pPr>
      <w:r/>
      <w:hyperlink r:id="rId12">
        <w:r>
          <w:rPr>
            <w:color w:val="0000EE"/>
            <w:u w:val="single"/>
          </w:rPr>
          <w:t>https://www.hammersmithtoday.co.uk/page/shared/common/hfroad011.htm</w:t>
        </w:r>
      </w:hyperlink>
      <w:r>
        <w:t xml:space="preserve"> - Hammersmith Today provides a local account of the Paddenswick Road confrontation, situating the clash near Goldhawk Road and describing temporary traffic management in place for gas‑works that rendered the road one‑way. The report states that van Erp positioned himself by the Kathmandu Inn, attempted to stop a Fiat 500 from entering the closed section, and on a second attempt pushed his bike into the car’s path, scattering his belongings. It quotes van Erp’s social media comments about not reporting the incident and includes the Metropolitan Police confirmation that they were aware of footage of the event.</w:t>
      </w:r>
      <w:r/>
    </w:p>
    <w:p>
      <w:pPr>
        <w:pStyle w:val="ListNumber"/>
        <w:spacing w:line="240" w:lineRule="auto"/>
        <w:ind w:left="720"/>
      </w:pPr>
      <w:r/>
      <w:hyperlink r:id="rId14">
        <w:r>
          <w:rPr>
            <w:color w:val="0000EE"/>
            <w:u w:val="single"/>
          </w:rPr>
          <w:t>https://en.wikipedia.org/wiki/CyclingMikey</w:t>
        </w:r>
      </w:hyperlink>
      <w:r>
        <w:t xml:space="preserve"> - The Wikipedia entry for CyclingMikey (Michael van Erp) summarises his activities as a camera‑equipped cycling activist in London who films alleged motoring offences and reports them to the police. The page lists his background details, including his Dutch origin, work as a carer and roller‑skating instructor, and notes that he has captured high‑profile motorists and unusual incidents such as motorists inhaling nitrous oxide. It documents past controversies, earlier confrontations and an instance in which van Erp admitted running a red light, providing a broad overview of his online persona, methods and public reception.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93747/Cycling-Mikey-returns-scene-pushed-bike-car.html?ns_mchannel=rss&amp;ns_campaign=1490&amp;ito=1490" TargetMode="External"/><Relationship Id="rId10" Type="http://schemas.openxmlformats.org/officeDocument/2006/relationships/hyperlink" Target="https://www.lbc.co.uk/news/vigilante-cyclist-cycling-mikey-pushes-bike-car-path-no-entry-roadworks/" TargetMode="External"/><Relationship Id="rId11" Type="http://schemas.openxmlformats.org/officeDocument/2006/relationships/hyperlink" Target="https://www.standard.co.uk/news/london/london-cycling-campaigner-michael-van-erp-pushes-bike-car-b1242462.html" TargetMode="External"/><Relationship Id="rId12" Type="http://schemas.openxmlformats.org/officeDocument/2006/relationships/hyperlink" Target="https://www.hammersmithtoday.co.uk/page/shared/common/hfroad011.htm" TargetMode="External"/><Relationship Id="rId13" Type="http://schemas.openxmlformats.org/officeDocument/2006/relationships/hyperlink" Target="https://www.telegraph.co.uk/news/2024/10/11/cyclingmikey-vigilantes-get-drivers-banned-youtube/" TargetMode="External"/><Relationship Id="rId14" Type="http://schemas.openxmlformats.org/officeDocument/2006/relationships/hyperlink" Target="https://en.wikipedia.org/wiki/CyclingMikey" TargetMode="External"/><Relationship Id="rId15" Type="http://schemas.openxmlformats.org/officeDocument/2006/relationships/hyperlink" Target="https://www.independent.co.uk/news/uk/home-news/cycling-mikey-ebike-crash-hammersmith-b280603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