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Selina Scott’s Piccadilly mugging sparks Met apology and fresh policing row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Veteran broadcaster Selina Scott has said she was the victim of a violent daylight mugging in the West End and has criticised the visible policing of central London after she was unable to find an officer to report the attack. According to local reports, the incident took place near the Waterstones store on Piccadilly; Scott said she was struck on the back of the leg, sustained bruising, and had her purse, cards and cash taken. The Metropolitan Police’s commissioner, Sir Mark Rowley, later apologised after hearing her account. </w:t>
      </w:r>
      <w:r/>
    </w:p>
    <w:p>
      <w:r/>
      <w:r>
        <w:t xml:space="preserve">Scott told a national newspaper she could not locate any uniformed officers in one of the city’s busiest shopping streets and that the nearby West End Central police station had closed years earlier. She also complained that CCTV in the immediate area was not functioning and that, when she tried to arrange a follow-up visit from officers, the appointment was not honoured because no police vehicle was available. According to the reporting, she was forced to walk home without money after the theft. </w:t>
      </w:r>
      <w:r/>
    </w:p>
    <w:p>
      <w:r/>
      <w:r>
        <w:t xml:space="preserve">The Met’s chief publicly acknowledged the force had fallen short. Playing Scott’s voice message on LBC, Sir Mark Rowley said he “could feel for her”, described the ordeal as frightening for “a 70‑plus‑year‑old woman” and apologised that officers were unable to provide the service she expected that day. The force said it would speak directly to the victim to understand her concerns. </w:t>
      </w:r>
      <w:r/>
    </w:p>
    <w:p>
      <w:r/>
      <w:r>
        <w:t xml:space="preserve">Scott went further in an interview with The Telegraph, saying she blamed the Mayor of London, Sir Sadiq Khan, for what she characterised as a lack of public protection in central London. Her comments have become part of a wider political debate about responsibility for policing and public safety in areas of high footfall. The Met is accountable for day‑to‑day policing, while the Mayor sets city‑wide priorities and budgets; commentators and campaigners have seized on the episode as a flashpoint in that ongoing dispute. </w:t>
      </w:r>
      <w:r/>
    </w:p>
    <w:p>
      <w:r/>
      <w:r>
        <w:t xml:space="preserve">News organisations and local commentators have used Scott’s account to highlight broader anxieties about street crime and visible patrols. One opinion piece argued the daylight robbery exposed “widening cracks” in London’s policing model, pointing to station closures, the deployment of private security in retail hubs and what some residents see as a retreat from street‑level reassurance. Others have cautioned against drawing broad conclusions from a single incident while investigations and follow‑up conversations with the victim are under way. </w:t>
      </w:r>
      <w:r/>
    </w:p>
    <w:p>
      <w:r/>
      <w:r>
        <w:t xml:space="preserve">Reporting from the scene noted that security guards were visible in the area on the day but that they were not a substitute for police officers; Scott herself said she saw guards but no police. The detail that a planned police follow‑up did not take place has been cited by local outlets as indicative of a patchwork service in some high‑pressure parts of the capital. The Met’s offer to speak to Scott is therefore likely to be watched closely as a test of how the force responds to public concerns about visibility and victim care. </w:t>
      </w:r>
      <w:r/>
    </w:p>
    <w:p>
      <w:r/>
      <w:r>
        <w:t xml:space="preserve">The episode has already fed into public and political scrutiny of policing resourcing and crime prevention across London. Industry and local sources point to a rise in opportunistic theft in busy retail corridors in recent years, and the closure of neighbourhood stations has been contentious among communities that say they have lost a direct route to reporting and reassurance. For residents and visitors who felt uneasy about walking away from the scene without assistance, the incident crystallises those anxieties. </w:t>
      </w:r>
      <w:r/>
    </w:p>
    <w:p>
      <w:r/>
      <w:r>
        <w:t xml:space="preserve">For now, the Met has apologised to the broadcaster and said it will probe her account; Scott’s public attribution of blame to the Mayor has intensified debate between civic leaders, policing chiefs and campaigners over who is responsible for making London’s streets feel safe again. How the force responds in its follow‑up with the victim and whether that leads to changes in patrol patterns or resourcing will be an early measure of whether this incident prompts practical reform.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12">
        <w:r>
          <w:rPr>
            <w:color w:val="0000EE"/>
            <w:u w:val="single"/>
          </w:rPr>
          <w:t>[3]</w:t>
        </w:r>
      </w:hyperlink>
      <w:r>
        <w:t xml:space="preserve">, </w:t>
      </w:r>
      <w:hyperlink r:id="rId13">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[2]</w:t>
        </w:r>
      </w:hyperlink>
      <w:r>
        <w:t xml:space="preserve">, </w:t>
      </w:r>
      <w:hyperlink r:id="rId13">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r/>
    </w:p>
    <w:p>
      <w:pPr>
        <w:pStyle w:val="ListBullet"/>
        <w:spacing w:line="240" w:lineRule="auto"/>
        <w:ind w:left="720"/>
      </w:pPr>
      <w:r/>
      <w:r>
        <w:t xml:space="preserve">Paragraph 8 – </w:t>
      </w:r>
      <w:hyperlink r:id="rId10">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https://www.standard.co.uk/news/uk/sadiq-khan-london-mark-rowley-metropolitan-police-piccadilly-b1243233.html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https://www.standard.co.uk/news/uk/sadiq-khan-london-mark-rowley-metropolitan-police-piccadilly-b1243233.html</w:t>
        </w:r>
      </w:hyperlink>
      <w:r>
        <w:t xml:space="preserve"> - The Evening Standard reports that veteran broadcaster Selina Scott was mugged near the Waterstones on Piccadilly and later told a newspaper she blamed the Mayor of London, Sir Sadiq Khan, for the perceived lack of public protection. The piece describes how Scott said she could not find a police officer to report the crime and that West End Central police station had been closed years earlier. It records that Metropolitan Police Commissioner Sir Mark Rowley apologised after being played Scott’s voice message on LBC, acknowledging the force could have provided a better service on the day.</w:t>
      </w:r>
      <w:r/>
    </w:p>
    <w:p>
      <w:pPr>
        <w:pStyle w:val="ListNumber"/>
        <w:spacing w:line="240" w:lineRule="auto"/>
        <w:ind w:left="720"/>
      </w:pPr>
      <w:r/>
      <w:hyperlink r:id="rId12">
        <w:r>
          <w:rPr>
            <w:color w:val="0000EE"/>
            <w:u w:val="single"/>
          </w:rPr>
          <w:t>https://www.independent.co.uk/news/uk/home-news/selina-scott-mugging-london-met-police-mark-rowley-b2775749.html</w:t>
        </w:r>
      </w:hyperlink>
      <w:r>
        <w:t xml:space="preserve"> - The Independent covers Selina Scott’s account of being surrounded and robbed in London’s West End, reporting she was struck on the back of the leg and had her purse taken. The article notes she said she could not find a police officer in one of the city’s busiest areas and that the nearby West End Central police station had closed some years earlier. It describes how Sir Mark Rowley, on LBC’s Nick Ferrari programme, acknowledged the force should have given a better service and apologised to Scott, while the Met said it would speak to the victim to understand her concerns.</w:t>
      </w:r>
      <w:r/>
    </w:p>
    <w:p>
      <w:pPr>
        <w:pStyle w:val="ListNumber"/>
        <w:spacing w:line="240" w:lineRule="auto"/>
        <w:ind w:left="720"/>
      </w:pPr>
      <w:r/>
      <w:hyperlink r:id="rId10">
        <w:r>
          <w:rPr>
            <w:color w:val="0000EE"/>
            <w:u w:val="single"/>
          </w:rPr>
          <w:t>https://www.itv.com/news/london/2025-06-24/met-chief-apologises-to-broadcaster-selina-scott-amid-her-fury-after-mugging</w:t>
        </w:r>
      </w:hyperlink>
      <w:r>
        <w:t xml:space="preserve"> - ITV News London reports that the Met’s chief apologised to Selina Scott following her account of a violent daylight mugging in central London. The story describes how Scott was attacked near Waterstones on Piccadilly, sustained bruising and had her cards and cash stolen, and later said she could not find any police officers to report the incident. ITV summarises Sir Mark Rowley’s remarks on LBC in which he conceded the force had not provided the expected service that day and offered an apology, while noting Scott’s wider concerns about public safety in busy London areas.</w:t>
      </w:r>
      <w:r/>
    </w:p>
    <w:p>
      <w:pPr>
        <w:pStyle w:val="ListNumber"/>
        <w:spacing w:line="240" w:lineRule="auto"/>
        <w:ind w:left="720"/>
      </w:pPr>
      <w:r/>
      <w:hyperlink r:id="rId11">
        <w:r>
          <w:rPr>
            <w:color w:val="0000EE"/>
            <w:u w:val="single"/>
          </w:rPr>
          <w:t>https://www.lbc.co.uk/article/mark-rowley-crime-police-met-DWynWb_2/</w:t>
        </w:r>
      </w:hyperlink>
      <w:r>
        <w:t xml:space="preserve"> - LBC carries the primary on-air exchange in which Sir Mark Rowley was played Selina Scott’s voice message on Nick Ferrari’s programme. The article reproduces Scott’s account of being struck in the leg and robbed near Waterstones on Piccadilly, her frustration at seeing security guards but no police officers, and her claims that CCTV in the area was not functioning. LBC reports Rowley’s response — he said he could feel for her, described the incident as frightening for a 70‑plus-year‑old woman and apologised that officers were unable to give the service expected on that day.</w:t>
      </w:r>
      <w:r/>
    </w:p>
    <w:p>
      <w:pPr>
        <w:pStyle w:val="ListNumber"/>
        <w:spacing w:line="240" w:lineRule="auto"/>
        <w:ind w:left="720"/>
      </w:pPr>
      <w:r/>
      <w:hyperlink r:id="rId13">
        <w:r>
          <w:rPr>
            <w:color w:val="0000EE"/>
            <w:u w:val="single"/>
          </w:rPr>
          <w:t>https://www.nationalworld.com/news/crime/selina-scott-met-police-commissioner-mark-rowley-apologises-mugging-5191317</w:t>
        </w:r>
      </w:hyperlink>
      <w:r>
        <w:t xml:space="preserve"> - NationalWorld summarises reporting of Selina Scott’s mugging and the Metropolitan Police commissioner’s apology. The piece outlines Scott’s description of a coordinated attack near Waterstones on Piccadilly in which thieves distracted her and stole her purse, leaving her without money and forced to walk home. It notes her complaint that there were no visible police in central London and that a planned follow-up appointment at her home was not attended due to an unavailable police vehicle. The article also records Sir Mark Rowley admitting the force could have given a better service and saying sorry.</w:t>
      </w:r>
      <w:r/>
    </w:p>
    <w:p>
      <w:pPr>
        <w:pStyle w:val="ListNumber"/>
        <w:spacing w:line="240" w:lineRule="auto"/>
        <w:ind w:left="720"/>
      </w:pPr>
      <w:r/>
      <w:hyperlink r:id="rId14">
        <w:r>
          <w:rPr>
            <w:color w:val="0000EE"/>
            <w:u w:val="single"/>
          </w:rPr>
          <w:t>https://noah-news.com/selina-scotts-daylight-robbery-exposes-widening-cracks-in-londons-police-protection/</w:t>
        </w:r>
      </w:hyperlink>
      <w:r>
        <w:t xml:space="preserve"> - This commentary-style report uses Selina Scott’s account to argue her daylight robbery highlights broader policing and safety concerns in central London. It recounts Scott’s description of being attacked near Waterstones on Piccadilly, her inability to find a police officer afterwards and her criticisms of reliance on CCTV. The piece references the subsequent apology from Metropolitan Police leadership, and discusses public reactions and political debate about policing resourcing, station closures and the Mayor’s responsibilities. The article situates Scott’s case within a wider narrative of rising opportunistic street theft and public unease in high‑footfall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sadiq-khan-london-mark-rowley-metropolitan-police-piccadilly-b1243233.html" TargetMode="External"/><Relationship Id="rId10" Type="http://schemas.openxmlformats.org/officeDocument/2006/relationships/hyperlink" Target="https://www.itv.com/news/london/2025-06-24/met-chief-apologises-to-broadcaster-selina-scott-amid-her-fury-after-mugging" TargetMode="External"/><Relationship Id="rId11" Type="http://schemas.openxmlformats.org/officeDocument/2006/relationships/hyperlink" Target="https://www.lbc.co.uk/article/mark-rowley-crime-police-met-DWynWb_2/" TargetMode="External"/><Relationship Id="rId12" Type="http://schemas.openxmlformats.org/officeDocument/2006/relationships/hyperlink" Target="https://www.independent.co.uk/news/uk/home-news/selina-scott-mugging-london-met-police-mark-rowley-b2775749.html" TargetMode="External"/><Relationship Id="rId13" Type="http://schemas.openxmlformats.org/officeDocument/2006/relationships/hyperlink" Target="https://www.nationalworld.com/news/crime/selina-scott-met-police-commissioner-mark-rowley-apologises-mugging-5191317" TargetMode="External"/><Relationship Id="rId14" Type="http://schemas.openxmlformats.org/officeDocument/2006/relationships/hyperlink" Target="https://noah-news.com/selina-scotts-daylight-robbery-exposes-widening-cracks-in-londons-police-protec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