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ICE's regional and digital initiatives boost civil engineering careers for young people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Institution of Civil Engineers (ICE) plays a pivotal role in promoting the civil engineering profession across various UK regions by engaging young people and supporting educators. In the East Midlands, as well as other regions including the East of England, West Midlands, North West, and Wales Cymru, ICE offers vital advice and guidance to students considering which subjects to pursue at school, college, or university to embark on a career in civil engineering. This support extends to teachers and others involved in promoting civil engineering, offering a range of resources and help designed to inspire and educate.</w:t>
      </w:r>
      <w:r/>
    </w:p>
    <w:p>
      <w:r/>
      <w:r>
        <w:t>ICE’s commitment is demonstrated through its dedicated volunteers who actively visit schools. These volunteers provide careers advice and facilitate engineering-themed activities, aiming to spark interest and encourage the next generation of civil engineers. Their enthusiasm and passion for the industry help bridge the gap between education and professional pathways, ensuring students receive real-world insights into what a career in civil engineering entails.</w:t>
      </w:r>
      <w:r/>
    </w:p>
    <w:p>
      <w:r/>
      <w:r>
        <w:t>Further enriching these efforts is ICE Futures, an innovative and free interactive platform designed to bring civil engineering careers to life for young people. The website features character-led storytelling set within a dynamic 3D city environment, offering relatable role models and clear, digestible information. This approach helps students understand the tangible impact civil engineers have on society and illustrates the wide range of opportunities available within the profession. By making the information accessible and engaging, ICE Futures supports students in visualising their potential roles in shaping the world's infrastructure and environments.</w:t>
      </w:r>
      <w:r/>
    </w:p>
    <w:p>
      <w:r/>
      <w:r>
        <w:t>Together, these regional initiatives and digital resources underscore ICE's comprehensive approach to education and career development in civil engineering. By leveraging the enthusiasm of volunteers, providing tailored educational support, and employing modern digital tools, ICE fosters a well-informed and motivated future workforce equipped to meet the challenges of the profession.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https://www.ice.org.uk/about-us/ice-near-you/uk/ice-east-midlands/education</w:t>
        </w:r>
      </w:hyperlink>
      <w:r>
        <w:t xml:space="preserve"> - Please view link - unable to able to access data</w:t>
      </w:r>
      <w:r/>
    </w:p>
    <w:p>
      <w:pPr>
        <w:pStyle w:val="ListNumber"/>
        <w:spacing w:line="240" w:lineRule="auto"/>
        <w:ind w:left="720"/>
      </w:pPr>
      <w:r/>
      <w:hyperlink r:id="rId10">
        <w:r>
          <w:rPr>
            <w:color w:val="0000EE"/>
            <w:u w:val="single"/>
          </w:rPr>
          <w:t>https://www.ice.org.uk/about-us/what-we-do/ice-near-you/uk/ice-east-midlands/education</w:t>
        </w:r>
      </w:hyperlink>
      <w:r>
        <w:t xml:space="preserve"> - The Institution of Civil Engineers (ICE) East Midlands promotes civil engineering to young people, offering guidance on subjects to study at school, college, or university. They provide resources and support for teachers and individuals interested in promoting civil engineering. ICE volunteers visit schools to offer career advice and support engineering-themed activities for young people.</w:t>
      </w:r>
      <w:r/>
    </w:p>
    <w:p>
      <w:pPr>
        <w:pStyle w:val="ListNumber"/>
        <w:spacing w:line="240" w:lineRule="auto"/>
        <w:ind w:left="720"/>
      </w:pPr>
      <w:r/>
      <w:hyperlink r:id="rId15">
        <w:r>
          <w:rPr>
            <w:color w:val="0000EE"/>
            <w:u w:val="single"/>
          </w:rPr>
          <w:t>https://ice.org.uk/your-career/education-resources/ice-futures</w:t>
        </w:r>
      </w:hyperlink>
      <w:r>
        <w:t xml:space="preserve"> - ICE Futures is a free, interactive website where young people can explore the possibilities of a career in civil engineering. It brings civil engineering careers to life with character-led storytelling, in a dynamic 3D city with relatable role models. By providing clear, bite-sized insights, it helps students understand the tangible impact of civil engineering and the role they can play in shaping the future.</w:t>
      </w:r>
      <w:r/>
    </w:p>
    <w:p>
      <w:pPr>
        <w:pStyle w:val="ListNumber"/>
        <w:spacing w:line="240" w:lineRule="auto"/>
        <w:ind w:left="720"/>
      </w:pPr>
      <w:r/>
      <w:hyperlink r:id="rId11">
        <w:r>
          <w:rPr>
            <w:color w:val="0000EE"/>
            <w:u w:val="single"/>
          </w:rPr>
          <w:t>https://www.ice.org.uk/about-us/ice-near-you/uk/ice-east-of-england/education</w:t>
        </w:r>
      </w:hyperlink>
      <w:r>
        <w:t xml:space="preserve"> - The Institution of Civil Engineers (ICE) East of England offers advice and guidance on subjects to study at school, college, or university for those interested in civil engineering. They provide resources and support for teachers and individuals looking to promote civil engineering. ICE volunteers visit schools to give career advice and support engineering-themed activities for young people.</w:t>
      </w:r>
      <w:r/>
    </w:p>
    <w:p>
      <w:pPr>
        <w:pStyle w:val="ListNumber"/>
        <w:spacing w:line="240" w:lineRule="auto"/>
        <w:ind w:left="720"/>
      </w:pPr>
      <w:r/>
      <w:hyperlink r:id="rId12">
        <w:r>
          <w:rPr>
            <w:color w:val="0000EE"/>
            <w:u w:val="single"/>
          </w:rPr>
          <w:t>https://www.ice.org.uk/about-us/ice-near-you/uk/ice-west-midlands/education</w:t>
        </w:r>
      </w:hyperlink>
      <w:r>
        <w:t xml:space="preserve"> - The Institution of Civil Engineers (ICE) West Midlands works to promote civil engineering to young people, helping them learn about the profession and supporting those who have chosen to study civil engineering subjects. They offer advice and guidance on subjects to study at school, college, or university, and provide resources and support for teachers and individuals looking to promote civil engineering. ICE volunteers visit schools to give career advice and support engineering-themed activities for young people.</w:t>
      </w:r>
      <w:r/>
    </w:p>
    <w:p>
      <w:pPr>
        <w:pStyle w:val="ListNumber"/>
        <w:spacing w:line="240" w:lineRule="auto"/>
        <w:ind w:left="720"/>
      </w:pPr>
      <w:r/>
      <w:hyperlink r:id="rId13">
        <w:r>
          <w:rPr>
            <w:color w:val="0000EE"/>
            <w:u w:val="single"/>
          </w:rPr>
          <w:t>https://www.ice.org.uk/about-us/ice-near-you/uk/ice-north-west/education</w:t>
        </w:r>
      </w:hyperlink>
      <w:r>
        <w:t xml:space="preserve"> - The Institution of Civil Engineers (ICE) North West provides advice and guidance on subjects to study at school, college, or university for those interested in civil engineering. They offer resources and support for teachers and individuals looking to promote civil engineering. ICE volunteers visit schools to give career advice and support engineering-themed activities for young people.</w:t>
      </w:r>
      <w:r/>
    </w:p>
    <w:p>
      <w:pPr>
        <w:pStyle w:val="ListNumber"/>
        <w:spacing w:line="240" w:lineRule="auto"/>
        <w:ind w:left="720"/>
      </w:pPr>
      <w:r/>
      <w:hyperlink r:id="rId14">
        <w:r>
          <w:rPr>
            <w:color w:val="0000EE"/>
            <w:u w:val="single"/>
          </w:rPr>
          <w:t>https://www.ice.org.uk/about-us/ice-near-you/uk/ice-wales-cymru/education</w:t>
        </w:r>
      </w:hyperlink>
      <w:r>
        <w:t xml:space="preserve"> - The Institution of Civil Engineers (ICE) Wales Cymru offers advice and guidance on subjects to study at school, college, or university for those interested in civil engineering. They provide resources and support for teachers and individuals looking to promote civil engineering. ICE volunteers visit schools to give career advice and support engineering-themed activities for young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about-us/ice-near-you/uk/ice-east-midlands/education" TargetMode="External"/><Relationship Id="rId10" Type="http://schemas.openxmlformats.org/officeDocument/2006/relationships/hyperlink" Target="https://www.ice.org.uk/about-us/what-we-do/ice-near-you/uk/ice-east-midlands/education" TargetMode="External"/><Relationship Id="rId11" Type="http://schemas.openxmlformats.org/officeDocument/2006/relationships/hyperlink" Target="https://www.ice.org.uk/about-us/ice-near-you/uk/ice-east-of-england/education" TargetMode="External"/><Relationship Id="rId12" Type="http://schemas.openxmlformats.org/officeDocument/2006/relationships/hyperlink" Target="https://www.ice.org.uk/about-us/ice-near-you/uk/ice-west-midlands/education" TargetMode="External"/><Relationship Id="rId13" Type="http://schemas.openxmlformats.org/officeDocument/2006/relationships/hyperlink" Target="https://www.ice.org.uk/about-us/ice-near-you/uk/ice-north-west/education" TargetMode="External"/><Relationship Id="rId14" Type="http://schemas.openxmlformats.org/officeDocument/2006/relationships/hyperlink" Target="https://www.ice.org.uk/about-us/ice-near-you/uk/ice-wales-cymru/education" TargetMode="External"/><Relationship Id="rId15" Type="http://schemas.openxmlformats.org/officeDocument/2006/relationships/hyperlink" Target="https://ice.org.uk/your-career/education-resources/ice-futur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