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Premier League legends prepare for historic charity boxing night at Grosvenor Hotel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Footballing giants Peter Crouch, Joe Cole, and Ray Parlour are lending their star power to a new charity boxing event that promises to bring Premier League legends into the ring for a cause larger than sport. Organised by former Arsenal goalkeeper Graham Stack, the inaugural black-tie gala is set for October 18 at the prestigious Grosvenor Hotel in Mayfair. The event aims to raise £500,000 for several charitable organisations, including Playskill, Sport In Mind, the Willow Foundation, and Helping Hands.</w:t>
      </w:r>
      <w:r/>
    </w:p>
    <w:p>
      <w:r/>
      <w:r>
        <w:t>The charity night, spearheaded by Stack through his company Pro Project Promotions, reflects an innovative blend of football’s fiercest rivalries meeting the raw intensity of boxing. The card features ten ex-professional footballers competing in five white-collar boxing bouts, each carefully curated to deliver high entertainment and heartfelt purpose. Among the most anticipated fights is a headline grudge match between ex-Arsenal winger David Bentley and former Chelsea midfielder Jody Morris, which revives old Premier League tensions amidst a star-studded lineup.</w:t>
      </w:r>
      <w:r/>
    </w:p>
    <w:p>
      <w:r/>
      <w:r>
        <w:t>Support for the fundraiser extends beyond football, attracting former world boxing champions Darren Barker, James DeGale, and Enzo Maccarinelli, alongside current female stars Nina Hughes and Chantelle Cameron. Their involvement not only guarantees a night filled with top-tier boxing expertise but also ensures that the footballers receive world-class mentorship in the lead-up to their bouts. Bentley, for example, trains under Kevin Mitchell, while Morris is coached by Barker. Other participants such as Curtis Davies, Paddy Kenny, Leroy Lita, and David Noble are similarly paired with seasoned boxing veterans, highlighting the seriousness with which the athletes are approaching their new challenges.</w:t>
      </w:r>
      <w:r/>
    </w:p>
    <w:p>
      <w:r/>
      <w:r>
        <w:t>The event represents more than just a clash of former football talents—it’s a platform that merges the excitement of sport with a philanthropic mission to positively impact lives. Stack emphasised the unique nature of the event: "These legends are stepping out of their comfort zones to throw punches for a purpose. With a star-studded crowd, world-class entertainment and a mission to change lives, this night will be etched in history." The diverse mix of fighters—from towering defenders to crafty midfielders and prolific strikers—promises a dynamic evening full of drama and competitive spirit.</w:t>
      </w:r>
      <w:r/>
    </w:p>
    <w:p>
      <w:r/>
      <w:r>
        <w:t>This gala is not the first time football legends have utilised their influence for charitable causes at the Grosvenor Hotel, a venue known for hosting high-profile sports-related events. Previous gatherings have featured iconic figures such as Gianfranco Zola, Les Ferdinand, and Ray Parlour himself sharing football stories, while other star-studded events have honoured notable players like Frank Lampard OBE, combining fundraising with sport and entertainment. However, the 2024 boxing event sets itself apart by placing retired footballers in the ring, challenging them to cross into a new sporting arena while contributing to important social causes.</w:t>
      </w:r>
      <w:r/>
    </w:p>
    <w:p>
      <w:r/>
      <w:r>
        <w:t>This innovative approach to charity fundraising echoes a broader trend of athletes from various sports harnessing their skills and fame in unique ways to support good causes. The inclusion of female boxing champions and ex-football pros from various clubs adds a modern, inclusive dimension to the event, promising broad appeal among sports fans and philanthropists alike.</w:t>
      </w:r>
      <w:r/>
    </w:p>
    <w:p>
      <w:r/>
      <w:r>
        <w:t>As the build-up intensifies, anticipation grows around how well these Premier League legends will adapt to the demands of boxing, and whether old football rivalries will translate into the ring. For now, the event encapsulates a celebration of sporting spirit, camaraderie, and generosity, with all eyes on Grosvenor Hotel in October.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https://www.dailymail.co.uk/sport/boxing/article-15081525/Peter-Crouch-Joe-Cole-Ray-Parlour-star-studded-charity-boxing-gala-Premier-League-legends-settle-old-scores-ring.html?ns_mchannel=rss&amp;ns_campaign=1490&amp;ito=1490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https://www.sportscasting.com/uk/news/graham-stack-charity-boxing-event/</w:t>
        </w:r>
      </w:hyperlink>
      <w:r>
        <w:t xml:space="preserve"> - Former professional footballer Graham Stack is organising his inaugural charity boxing event on October 18 at the Grosvenor House Hotel in Mayfair, London. The event will feature ten ex-professional footballers competing in five white-collar boxing matches to raise funds for various charities, including Playskill, Sport In Mind, Willow Foundation, and Helping Hands. The initiative aims to raise over £500,000 through fundraising events in 2025. Notable participants include Leroy Lita, Jermaine Pennant, David Bentley, Anthony Gardner, Marvin Sordell, Jody Morris, Paddy Kenny, Curtis Davis, Greg Halford, Lee Trundle, and Marvin Elliott. The event is being organised by Pro Project Promotions, a platform for ex-professionals from various sports to come together to support charitable causes. (</w:t>
      </w:r>
      <w:hyperlink r:id="rId14">
        <w:r>
          <w:rPr>
            <w:color w:val="0000EE"/>
            <w:u w:val="single"/>
          </w:rPr>
          <w:t>sportscasting.com</w:t>
        </w:r>
      </w:hyperlink>
      <w:r>
        <w:t>)</w:t>
      </w:r>
      <w:r/>
    </w:p>
    <w:p>
      <w:pPr>
        <w:pStyle w:val="ListNumber"/>
        <w:spacing w:line="240" w:lineRule="auto"/>
        <w:ind w:left="720"/>
      </w:pPr>
      <w:r/>
      <w:hyperlink r:id="rId15">
        <w:r>
          <w:rPr>
            <w:color w:val="0000EE"/>
            <w:u w:val="single"/>
          </w:rPr>
          <w:t>https://www.galahospitality.co.uk/event/an-evening-with-birmingham-sporting-dinner/</w:t>
        </w:r>
      </w:hyperlink>
      <w:r>
        <w:t xml:space="preserve"> - An Evening with the talkSPORT Presenters is a gala event featuring Arsenal legend Ray Parlour, former Spurs and Wolves midfielder Jamie O'Hara, and ex-Chelsea defender Jason Cundy. Hosted by Sky Sports presenter Pete Graves, the event offers attendees a three-course dinner and engaging conversations with the trio, covering dressing room secrets, hot topics, and behind-the-scenes stories. The event is set to take place in Edgbaston’s Banqueting Suite, providing an unforgettable night of football talk. (</w:t>
      </w:r>
      <w:hyperlink r:id="rId16">
        <w:r>
          <w:rPr>
            <w:color w:val="0000EE"/>
            <w:u w:val="single"/>
          </w:rPr>
          <w:t>galahospitality.co.uk</w:t>
        </w:r>
      </w:hyperlink>
      <w:r>
        <w:t>)</w:t>
      </w:r>
      <w:r/>
    </w:p>
    <w:p>
      <w:pPr>
        <w:pStyle w:val="ListNumber"/>
        <w:spacing w:line="240" w:lineRule="auto"/>
        <w:ind w:left="720"/>
      </w:pPr>
      <w:r/>
      <w:hyperlink r:id="rId11">
        <w:r>
          <w:rPr>
            <w:color w:val="0000EE"/>
            <w:u w:val="single"/>
          </w:rPr>
          <w:t>https://www.galahospitality.co.uk/showcase/london-lunch-with-a-legend/</w:t>
        </w:r>
      </w:hyperlink>
      <w:r>
        <w:t xml:space="preserve"> - London Lunch with a Legend is an event held at the Grosvenor House Hotel on Park Lane, featuring Premier League icons such as Chelsea and Italy superstar Gianfranco Zola, Arsenal's 'Romford Pele' Ray Parlour, and goal machine Les Ferdinand. The event delves into tales from their careers as both players and managers, offering attendees an opportunity to hear firsthand stories from these football legends. (</w:t>
      </w:r>
      <w:hyperlink r:id="rId17">
        <w:r>
          <w:rPr>
            <w:color w:val="0000EE"/>
            <w:u w:val="single"/>
          </w:rPr>
          <w:t>galahospitality.co.uk</w:t>
        </w:r>
      </w:hyperlink>
      <w:r>
        <w:t>)</w:t>
      </w:r>
      <w:r/>
    </w:p>
    <w:p>
      <w:pPr>
        <w:pStyle w:val="ListNumber"/>
        <w:spacing w:line="240" w:lineRule="auto"/>
        <w:ind w:left="720"/>
      </w:pPr>
      <w:r/>
      <w:hyperlink r:id="rId18">
        <w:r>
          <w:rPr>
            <w:color w:val="0000EE"/>
            <w:u w:val="single"/>
          </w:rPr>
          <w:t>https://www.nbcsports.com/pressbox/press-releases/nbc-sports-groups-press-pass-what-to-watch-october-16-18-2015</w:t>
        </w:r>
      </w:hyperlink>
      <w:r>
        <w:t xml:space="preserve"> - NBC Sports Group's Press Pass provides a comprehensive schedule of sports events to watch from October 16 to 18, 2015. The schedule includes Premier League matches such as Tottenham vs. Liverpool, Everton vs. Manchester United, Chelsea vs. Aston Villa, and Watford vs. Arsenal, with commentary teams listed for each match. Additionally, the schedule features Premier Boxing Champions coverage, highlighting a welterweight bout between Lamont Peterson and Felix Diaz, along with other boxing events. (</w:t>
      </w:r>
      <w:hyperlink r:id="rId19">
        <w:r>
          <w:rPr>
            <w:color w:val="0000EE"/>
            <w:u w:val="single"/>
          </w:rPr>
          <w:t>nbcsports.com</w:t>
        </w:r>
      </w:hyperlink>
      <w:r>
        <w:t>)</w:t>
      </w:r>
      <w:r/>
    </w:p>
    <w:p>
      <w:pPr>
        <w:pStyle w:val="ListNumber"/>
        <w:spacing w:line="240" w:lineRule="auto"/>
        <w:ind w:left="720"/>
      </w:pPr>
      <w:r/>
      <w:hyperlink r:id="rId12">
        <w:r>
          <w:rPr>
            <w:color w:val="0000EE"/>
            <w:u w:val="single"/>
          </w:rPr>
          <w:t>https://www.raysgigs.com/post/251/</w:t>
        </w:r>
      </w:hyperlink>
      <w:r>
        <w:t xml:space="preserve"> - The Legends of Football Award ceremony honoured Frank Lampard OBE at the Grosvenor House Hotel, Park Lane, London. The event raised funds for Nordoff Robbins Music Therapy and featured a dinner attended by 1,200 guests, including footballers, managers, and celebrities. The evening included a champagne reception, a three-course meal, and a performance by Roger Daltrey and his band, who delivered a six-song set. The event also featured tributes to Frank Lampard from Harry Redknapp and John Terry. (</w:t>
      </w:r>
      <w:hyperlink r:id="rId20">
        <w:r>
          <w:rPr>
            <w:color w:val="0000EE"/>
            <w:u w:val="single"/>
          </w:rPr>
          <w:t>raysgigs.com</w:t>
        </w:r>
      </w:hyperlink>
      <w:r>
        <w:t>)</w:t>
      </w:r>
      <w:r/>
    </w:p>
    <w:p>
      <w:pPr>
        <w:pStyle w:val="ListNumber"/>
        <w:spacing w:line="240" w:lineRule="auto"/>
        <w:ind w:left="720"/>
      </w:pPr>
      <w:r/>
      <w:hyperlink r:id="rId21">
        <w:r>
          <w:rPr>
            <w:color w:val="0000EE"/>
            <w:u w:val="single"/>
          </w:rPr>
          <w:t>https://energizecorvallis.org/liverpool-legends-secure-victory-against-chelsea-legends-with-peter-crouchs-brace/</w:t>
        </w:r>
      </w:hyperlink>
      <w:r>
        <w:t xml:space="preserve"> - In a charity football match at Anfield, Liverpool Legends secured a 2-0 victory over Chelsea Legends, with Peter Crouch scoring both goals in the second half. The match featured former stars such as Steven Gerrard for Liverpool and Jimmy Floyd Hasselbaink and Gianfranco Zola for Chelsea. All proceeds from the match supported the LFC Foundation, Forever Reds, Chelsea FC Foundation, and Chelsea Players’ Trust. (</w:t>
      </w:r>
      <w:hyperlink r:id="rId22">
        <w:r>
          <w:rPr>
            <w:color w:val="0000EE"/>
            <w:u w:val="single"/>
          </w:rPr>
          <w:t>energizecorvallis.org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boxing/article-15081525/Peter-Crouch-Joe-Cole-Ray-Parlour-star-studded-charity-boxing-gala-Premier-League-legends-settle-old-scores-ring.html?ns_mchannel=rss&amp;ns_campaign=1490&amp;ito=1490" TargetMode="External"/><Relationship Id="rId10" Type="http://schemas.openxmlformats.org/officeDocument/2006/relationships/hyperlink" Target="https://www.sportscasting.com/uk/news/graham-stack-charity-boxing-event/" TargetMode="External"/><Relationship Id="rId11" Type="http://schemas.openxmlformats.org/officeDocument/2006/relationships/hyperlink" Target="https://www.galahospitality.co.uk/showcase/london-lunch-with-a-legend/" TargetMode="External"/><Relationship Id="rId12" Type="http://schemas.openxmlformats.org/officeDocument/2006/relationships/hyperlink" Target="https://www.raysgigs.com/post/251/" TargetMode="External"/><Relationship Id="rId13" Type="http://schemas.openxmlformats.org/officeDocument/2006/relationships/hyperlink" Target="https://www.noahwire.com" TargetMode="External"/><Relationship Id="rId14" Type="http://schemas.openxmlformats.org/officeDocument/2006/relationships/hyperlink" Target="https://www.sportscasting.com/uk/news/graham-stack-charity-boxing-event/?utm_source=openai" TargetMode="External"/><Relationship Id="rId15" Type="http://schemas.openxmlformats.org/officeDocument/2006/relationships/hyperlink" Target="https://www.galahospitality.co.uk/event/an-evening-with-birmingham-sporting-dinner/" TargetMode="External"/><Relationship Id="rId16" Type="http://schemas.openxmlformats.org/officeDocument/2006/relationships/hyperlink" Target="https://www.galahospitality.co.uk/event/an-evening-with-birmingham-sporting-dinner/?utm_source=openai" TargetMode="External"/><Relationship Id="rId17" Type="http://schemas.openxmlformats.org/officeDocument/2006/relationships/hyperlink" Target="https://www.galahospitality.co.uk/showcase/london-lunch-with-a-legend/?utm_source=openai" TargetMode="External"/><Relationship Id="rId18" Type="http://schemas.openxmlformats.org/officeDocument/2006/relationships/hyperlink" Target="https://www.nbcsports.com/pressbox/press-releases/nbc-sports-groups-press-pass-what-to-watch-october-16-18-2015" TargetMode="External"/><Relationship Id="rId19" Type="http://schemas.openxmlformats.org/officeDocument/2006/relationships/hyperlink" Target="https://www.nbcsports.com/pressbox/press-releases/nbc-sports-groups-press-pass-what-to-watch-october-16-18-2015?utm_source=openai" TargetMode="External"/><Relationship Id="rId20" Type="http://schemas.openxmlformats.org/officeDocument/2006/relationships/hyperlink" Target="https://www.raysgigs.com/post/251/?utm_source=openai" TargetMode="External"/><Relationship Id="rId21" Type="http://schemas.openxmlformats.org/officeDocument/2006/relationships/hyperlink" Target="https://energizecorvallis.org/liverpool-legends-secure-victory-against-chelsea-legends-with-peter-crouchs-brace/" TargetMode="External"/><Relationship Id="rId22" Type="http://schemas.openxmlformats.org/officeDocument/2006/relationships/hyperlink" Target="https://energizecorvallis.org/liverpool-legends-secure-victory-against-chelsea-legends-with-peter-crouchs-brac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