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ICE London enhances governance and inclusivity through diverse volunteer-led committees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Institution of Civil Engineers (ICE) London region operates through a well-defined governance structure comprised of an Executive Board, a Regional Committee, and an Early Careers Network. These committees collectively oversee the management of ICE's activities in the London area and cultivate the professional development of its members. The various committees are staffed by volunteer members drawn from a broad spectrum of roles and backgrounds within the civil engineering profession, reflecting the diversity and expertise embedded in the organisation.</w:t>
      </w:r>
      <w:r/>
    </w:p>
    <w:p>
      <w:r/>
      <w:r>
        <w:t>The Executive Board holds primary responsibility for the strategic direction and governance of ICE activities in London. Meanwhile, the Regional Committee plays a significant role in supporting local initiatives, governance, and member engagement efforts. Complementing these bodies, the Early Careers Network focuses on the needs of younger or less experienced members, fostering their growth and integration within the professional community. This tripartite structure ensures that ICE can address the full range of member needs while maintaining effective oversight and leadership.</w:t>
      </w:r>
      <w:r/>
    </w:p>
    <w:p>
      <w:r/>
      <w:r>
        <w:t>ICE London’s commitment to inclusivity and professional excellence is further highlighted by the diversity of its committee members, who bring various perspectives and experiences to the table. This diversity strengthens the organisation’s ability to deliver relevant services and opportunities tailored to the region’s civil engineering community. Additionally, the committees are supported administratively by a Regional Support Team, which helps implement their initiatives and manage day-to-day operations.</w:t>
      </w:r>
      <w:r/>
    </w:p>
    <w:p>
      <w:r/>
      <w:r>
        <w:t>For those interested in contributing to ICE London's work or learning more about its governance, contact details and member information are publicly available, reinforcing ICE's open and engaged approach. This transparent and participatory structure not only underpins the region’s effective management but also promotes continuous professional development and networking opportunities for its members.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[4]</w:t>
        </w:r>
      </w:hyperlink>
      <w:r>
        <w:t xml:space="preserve">, </w:t>
      </w:r>
      <w:hyperlink r:id="rId9">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[5]</w:t>
        </w:r>
      </w:hyperlink>
      <w:r>
        <w:t xml:space="preserve">, </w:t>
      </w:r>
      <w:hyperlink r:id="rId9">
        <w:r>
          <w:rPr>
            <w:color w:val="0000EE"/>
            <w:u w:val="single"/>
          </w:rPr>
          <w:t>[7]</w:t>
        </w:r>
      </w:hyperlink>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https://www.ice.org.uk/about-us/ice-near-you/uk/ice-london/committees</w:t>
        </w:r>
      </w:hyperlink>
      <w:r>
        <w:t xml:space="preserve"> - Please view link - unable to able to access data</w:t>
      </w:r>
      <w:r/>
    </w:p>
    <w:p>
      <w:pPr>
        <w:pStyle w:val="ListNumber"/>
        <w:spacing w:line="240" w:lineRule="auto"/>
        <w:ind w:left="720"/>
      </w:pPr>
      <w:r/>
      <w:hyperlink r:id="rId9">
        <w:r>
          <w:rPr>
            <w:color w:val="0000EE"/>
            <w:u w:val="single"/>
          </w:rPr>
          <w:t>https://www.ice.org.uk/about-us/ice-near-you/uk/ice-london/committees</w:t>
        </w:r>
      </w:hyperlink>
      <w:r>
        <w:t xml:space="preserve"> - This page outlines the structure and roles of ICE London's committees, including the Executive Board, Regional Committee, and Early Careers Network. It details the responsibilities of each committee and lists current members, highlighting the diverse backgrounds within the civil engineering profession. The page also provides contact information for those interested in getting involved or learning more about the committees and groups.</w:t>
      </w:r>
      <w:r/>
    </w:p>
    <w:p>
      <w:pPr>
        <w:pStyle w:val="ListNumber"/>
        <w:spacing w:line="240" w:lineRule="auto"/>
        <w:ind w:left="720"/>
      </w:pPr>
      <w:r/>
      <w:hyperlink r:id="rId9">
        <w:r>
          <w:rPr>
            <w:color w:val="0000EE"/>
            <w:u w:val="single"/>
          </w:rPr>
          <w:t>https://www.ice.org.uk/about-us/ice-near-you/uk/ice-london/committees</w:t>
        </w:r>
      </w:hyperlink>
      <w:r>
        <w:t xml:space="preserve"> - This page provides an overview of ICE London's committees, such as the Executive Board, Regional Committee, and Early Careers Network. It lists the members of each committee, including their positions, and describes the committees' roles in managing ICE's affairs in the London region and supporting members' professional development.</w:t>
      </w:r>
      <w:r/>
    </w:p>
    <w:p>
      <w:pPr>
        <w:pStyle w:val="ListNumber"/>
        <w:spacing w:line="240" w:lineRule="auto"/>
        <w:ind w:left="720"/>
      </w:pPr>
      <w:r/>
      <w:hyperlink r:id="rId9">
        <w:r>
          <w:rPr>
            <w:color w:val="0000EE"/>
            <w:u w:val="single"/>
          </w:rPr>
          <w:t>https://www.ice.org.uk/about-us/ice-near-you/uk/ice-london/committees</w:t>
        </w:r>
      </w:hyperlink>
      <w:r>
        <w:t xml:space="preserve"> - This page details the structure of ICE London's committees, including the Executive Board, Regional Committee, and Early Careers Network. It lists the members of each committee and describes their roles in managing ICE's affairs in the London region and supporting members' professional development.</w:t>
      </w:r>
      <w:r/>
    </w:p>
    <w:p>
      <w:pPr>
        <w:pStyle w:val="ListNumber"/>
        <w:spacing w:line="240" w:lineRule="auto"/>
        <w:ind w:left="720"/>
      </w:pPr>
      <w:r/>
      <w:hyperlink r:id="rId9">
        <w:r>
          <w:rPr>
            <w:color w:val="0000EE"/>
            <w:u w:val="single"/>
          </w:rPr>
          <w:t>https://www.ice.org.uk/about-us/ice-near-you/uk/ice-london/committees</w:t>
        </w:r>
      </w:hyperlink>
      <w:r>
        <w:t xml:space="preserve"> - This page outlines the structure and roles of ICE London's committees, including the Executive Board, Regional Committee, and Early Careers Network. It details the responsibilities of each committee and lists current members, highlighting the diverse backgrounds within the civil engineering profession. The page also provides contact information for those interested in getting involved or learning more about the committees and groups.</w:t>
      </w:r>
      <w:r/>
    </w:p>
    <w:p>
      <w:pPr>
        <w:pStyle w:val="ListNumber"/>
        <w:spacing w:line="240" w:lineRule="auto"/>
        <w:ind w:left="720"/>
      </w:pPr>
      <w:r/>
      <w:hyperlink r:id="rId9">
        <w:r>
          <w:rPr>
            <w:color w:val="0000EE"/>
            <w:u w:val="single"/>
          </w:rPr>
          <w:t>https://www.ice.org.uk/about-us/ice-near-you/uk/ice-london/committees</w:t>
        </w:r>
      </w:hyperlink>
      <w:r>
        <w:t xml:space="preserve"> - This page provides an overview of ICE London's committees, such as the Executive Board, Regional Committee, and Early Careers Network. It lists the members of each committee, including their positions, and describes the committees' roles in managing ICE's affairs in the London region and supporting members' professional development.</w:t>
      </w:r>
      <w:r/>
    </w:p>
    <w:p>
      <w:pPr>
        <w:pStyle w:val="ListNumber"/>
        <w:spacing w:line="240" w:lineRule="auto"/>
        <w:ind w:left="720"/>
      </w:pPr>
      <w:r/>
      <w:hyperlink r:id="rId9">
        <w:r>
          <w:rPr>
            <w:color w:val="0000EE"/>
            <w:u w:val="single"/>
          </w:rPr>
          <w:t>https://www.ice.org.uk/about-us/ice-near-you/uk/ice-london/committees</w:t>
        </w:r>
      </w:hyperlink>
      <w:r>
        <w:t xml:space="preserve"> - This page details the structure of ICE London's committees, including the Executive Board, Regional Committee, and Early Careers Network. It lists the members of each committee and describes their roles in managing ICE's affairs in the London region and supporting members' professional development.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e.org.uk/about-us/ice-near-you/uk/ice-london/committees"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