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condemns far-right rally as tensions rise over UK nationalism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Prime Minister Sir Keir Starmer has issued a strong condemnation of the recent 'Unite the Kingdom' rally organised in London by far-right activist Tommy Robinson. Reflecting on the event, Starmer described the march, which took place in Whitehall two weeks ago, as having "sent shivers through the spines of many of our communities well away from London, not just those in the immediate vicinity." His remarks underscore the deep unease the demonstration provoked across the country, illustrating the broader tensions within the UK’s political landscape.</w:t>
      </w:r>
      <w:r/>
    </w:p>
    <w:p>
      <w:r/>
      <w:r>
        <w:t>Starmer characterised the rally as a display of "plastic patriotism," suggesting that it offered a superficial or insincere form of nationalism. He highlighted that rather than fostering unity, the demonstration left many communities feeling "more scared than they were before." According to Starmer, this fear touches on the divides exacerbated by the rising influence of Reform UK, led by Nigel Farage, and the challenges presented by the far-right's growing visibility. He framed these developments as part of what he called the "politics of predatory grievance," calling on progressives to confront these forces by promoting a vision of "patriotic renewal" deeply rooted in local communities rather than divisive rhetoric.</w:t>
      </w:r>
      <w:r/>
    </w:p>
    <w:p>
      <w:r/>
      <w:r>
        <w:t>The Prime Minister also addressed the issue of immigration, acknowledging public concerns while emphasising the need for a balanced, constructive approach rather than reactionary responses that fuel fear or resentment. His remarks appear intended to steer the political discourse away from extremist postures and towards more inclusive national conversations.</w:t>
      </w:r>
      <w:r/>
    </w:p>
    <w:p>
      <w:r/>
      <w:r>
        <w:t>The fallout from the rally was further complicated by the involvement of Elon Musk, who intervened on social media with inflammatory messages urging demonstrators to "fight back" or "die." This contributed to heightened tensions and sparked widespread condemnation from government officials, who saw Musk's statements as exacerbating division and inciting unrest. The government's response included discussions around potential sanctions against Musk, reflecting the serious concerns about external influence on domestic political stability.</w:t>
      </w:r>
      <w:r/>
    </w:p>
    <w:p>
      <w:r/>
      <w:r>
        <w:t>The 'Unite the Kingdom' event and its aftermath highlight the complexities facing UK politics today, including the rise of Reform UK and the enduring challenges of far-right mobilisation. Starmer's call for a united, community-focused patriotism contrasts sharply with the divisive and alarming rhetoric witnessed during the rally, illustrating the ongoing battle for the country's political and social direction as it grapples with questions of identity, security, and inclusion.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4">
        <w:r>
          <w:rPr>
            <w:color w:val="0000EE"/>
            <w:u w:val="single"/>
          </w:rPr>
          <w:t>[4]</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14">
        <w:r>
          <w:rPr>
            <w:color w:val="0000EE"/>
            <w:u w:val="single"/>
          </w:rPr>
          <w:t>[4]</w:t>
        </w:r>
      </w:hyperlink>
      <w:r>
        <w:t xml:space="preserve">, </w:t>
      </w:r>
      <w:hyperlink r:id="rId10">
        <w:r>
          <w:rPr>
            <w:color w:val="0000EE"/>
            <w:u w:val="single"/>
          </w:rPr>
          <w:t>[6]</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https://www.standard.co.uk/news/politics/keir-starmer-government-mark-carney-prime-minister-tommy-robinson-b1249869.html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https://www.standard.co.uk/news/politics/keir-starmer-government-mark-carney-prime-minister-tommy-robinson-b1249869.html</w:t>
        </w:r>
      </w:hyperlink>
      <w:r>
        <w:t xml:space="preserve"> - In a recent article, Sir Keir Starmer, the UK Prime Minister, discussed the challenges posed by Reform UK, led by Nigel Farage, and the impact of the 'Unite the Kingdom' rally organised by Tommy Robinson. He described the rally as sending 'shivers' through many communities, highlighting the growing political divide in the UK. Starmer emphasised the need for progressives to confront the 'politics of predatory grievance' and to promote a vision of 'patriotic renewal' rooted in communities. He also addressed the issue of immigration, acknowledging public concerns while advocating for a balanced approach.</w:t>
      </w:r>
      <w:r/>
    </w:p>
    <w:p>
      <w:pPr>
        <w:pStyle w:val="ListNumber"/>
        <w:spacing w:line="240" w:lineRule="auto"/>
        <w:ind w:left="720"/>
      </w:pPr>
      <w:r/>
      <w:hyperlink r:id="rId11">
        <w:r>
          <w:rPr>
            <w:color w:val="0000EE"/>
            <w:u w:val="single"/>
          </w:rPr>
          <w:t>https://www.independent.co.uk/news/uk/home-news/keir-starmer-prime-minister-tommy-robinson-london-elon-musk-b2826946.html</w:t>
        </w:r>
      </w:hyperlink>
      <w:r>
        <w:t xml:space="preserve"> - The Independent reports on Prime Minister Sir Keir Starmer's condemnation of the 'Unite the Kingdom' demonstration in London, organised by far-right activist Tommy Robinson. Starmer described the rally as 'plastic patriotism' and noted that it left many communities feeling 'more scared than they were before'. The article also covers the involvement of Elon Musk, who urged demonstrators to 'fight back' or 'die', leading to further controversy and condemnation from government officials.</w:t>
      </w:r>
      <w:r/>
    </w:p>
    <w:p>
      <w:pPr>
        <w:pStyle w:val="ListNumber"/>
        <w:spacing w:line="240" w:lineRule="auto"/>
        <w:ind w:left="720"/>
      </w:pPr>
      <w:r/>
      <w:hyperlink r:id="rId14">
        <w:r>
          <w:rPr>
            <w:color w:val="0000EE"/>
            <w:u w:val="single"/>
          </w:rPr>
          <w:t>https://www.independent.co.uk/news/uk/home-news/london-protests-tommy-robinson-march-musk-starmer-latest-updates-b2827227.html</w:t>
        </w:r>
      </w:hyperlink>
      <w:r>
        <w:t xml:space="preserve"> - This article provides updates on the aftermath of the 'Unite the Kingdom' protest in London, highlighting Prime Minister Sir Keir Starmer's condemnation of the rally and the inflammatory remarks made by Elon Musk. It discusses the political implications of the protest, including calls for sanctions against Musk and the broader impact on UK politics, particularly concerning the rise of Reform UK and the challenges it poses to traditional party dynamics.</w:t>
      </w:r>
      <w:r/>
    </w:p>
    <w:p>
      <w:pPr>
        <w:pStyle w:val="ListNumber"/>
        <w:spacing w:line="240" w:lineRule="auto"/>
        <w:ind w:left="720"/>
      </w:pPr>
      <w:r/>
      <w:hyperlink r:id="rId12">
        <w:r>
          <w:rPr>
            <w:color w:val="0000EE"/>
            <w:u w:val="single"/>
          </w:rPr>
          <w:t>https://www.irishnews.com/news/uk/pm-condemns-unite-the-kingdom-rally-that-sent-shiver-through-communities-37FKMZFY4JPZDMRKAZCK3YXYTI/</w:t>
        </w:r>
      </w:hyperlink>
      <w:r>
        <w:t xml:space="preserve"> - The Irish News reports on Prime Minister Sir Keir Starmer's condemnation of the 'Unite the Kingdom' rally in London, organised by Tommy Robinson. Starmer described the demonstration as 'plastic patriotism' and noted that it left many communities feeling 'more scared than they were before'. The article also covers the involvement of Elon Musk, who urged demonstrators to 'fight back' or 'die', leading to further controversy and condemnation from government officials.</w:t>
      </w:r>
      <w:r/>
    </w:p>
    <w:p>
      <w:pPr>
        <w:pStyle w:val="ListNumber"/>
        <w:spacing w:line="240" w:lineRule="auto"/>
        <w:ind w:left="720"/>
      </w:pPr>
      <w:r/>
      <w:hyperlink r:id="rId10">
        <w:r>
          <w:rPr>
            <w:color w:val="0000EE"/>
            <w:u w:val="single"/>
          </w:rPr>
          <w:t>https://news.sky.com/story/politics-keir-starmer-gifts-westminster-accounts-labour-tory-party-conference-sky-news-live-12593360?postid=7992941</w:t>
        </w:r>
      </w:hyperlink>
      <w:r>
        <w:t xml:space="preserve"> - Sky News provides coverage of Prime Minister Sir Keir Starmer's comments on the 'Unite the Kingdom' rally, stating that it sent a 'shiver through so many of our communities'. The article also discusses the political context, including the rise of Reform UK and the challenges it poses to traditional party dynamics. Starmer emphasises the need for progressives to confront the 'politics of predatory grievance' and to promote a vision of 'patriotic renewal' rooted in communities.</w:t>
      </w:r>
      <w:r/>
    </w:p>
    <w:p>
      <w:pPr>
        <w:pStyle w:val="ListNumber"/>
        <w:spacing w:line="240" w:lineRule="auto"/>
        <w:ind w:left="720"/>
      </w:pPr>
      <w:r/>
      <w:hyperlink r:id="rId13">
        <w:r>
          <w:rPr>
            <w:color w:val="0000EE"/>
            <w:u w:val="single"/>
          </w:rPr>
          <w:t>https://www.inkl.com/news/pm-condemns-unite-the-kingdom-rally-that-sent-shiver-through-communities</w:t>
        </w:r>
      </w:hyperlink>
      <w:r>
        <w:t xml:space="preserve"> - In this article, Prime Minister Sir Keir Starmer condemns the 'Unite the Kingdom' rally organised by Tommy Robinson, describing it as 'plastic patriotism' and noting that it left many communities feeling 'more scared than they were before'. The piece also covers the involvement of Elon Musk, who urged demonstrators to 'fight back' or 'die', leading to further controversy and condemnation from government officials.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keir-starmer-government-mark-carney-prime-minister-tommy-robinson-b1249869.html" TargetMode="External"/><Relationship Id="rId10" Type="http://schemas.openxmlformats.org/officeDocument/2006/relationships/hyperlink" Target="https://news.sky.com/story/politics-keir-starmer-gifts-westminster-accounts-labour-tory-party-conference-sky-news-live-12593360?postid=7992941" TargetMode="External"/><Relationship Id="rId11" Type="http://schemas.openxmlformats.org/officeDocument/2006/relationships/hyperlink" Target="https://www.independent.co.uk/news/uk/home-news/keir-starmer-prime-minister-tommy-robinson-london-elon-musk-b2826946.html" TargetMode="External"/><Relationship Id="rId12" Type="http://schemas.openxmlformats.org/officeDocument/2006/relationships/hyperlink" Target="https://www.irishnews.com/news/uk/pm-condemns-unite-the-kingdom-rally-that-sent-shiver-through-communities-37FKMZFY4JPZDMRKAZCK3YXYTI/" TargetMode="External"/><Relationship Id="rId13" Type="http://schemas.openxmlformats.org/officeDocument/2006/relationships/hyperlink" Target="https://www.inkl.com/news/pm-condemns-unite-the-kingdom-rally-that-sent-shiver-through-communities" TargetMode="External"/><Relationship Id="rId14" Type="http://schemas.openxmlformats.org/officeDocument/2006/relationships/hyperlink" Target="https://www.independent.co.uk/news/uk/home-news/london-protests-tommy-robinson-march-musk-starmer-latest-updates-b2827227.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