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Manchester synagogue attack intensifies UK antisemitism concerns amid calls for greater unity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In the aftermath of the horrific terrorist attack on the Heaton Park Hebrew Congregation Synagogue in Manchester, the British Jewish community has been plunged into a period of intense grief, fear, and reflection. The assailant, Jihad al-Shamie, a 35-year-old British citizen of Syrian descent, carried out his attack during Yom Kippur, one of the holiest days on the Jewish calendar. He drove into congregants and then stabbed several attendees, killing two men, Adrian Daulby, 53, and Melvin Cravitz, 66, before being fatally shot by police. One of the victims was also accidentally shot by officers during the incident, further compounding the tragedy.</w:t>
      </w:r>
      <w:r/>
    </w:p>
    <w:p>
      <w:r/>
      <w:r>
        <w:t>The attack has left the community shattered but determined to carry on amid heightened security measures. Synagogues across Manchester and the UK now see a visible police presence alongside volunteer neighbourhood watch groups such as the Community Security Trust (CST) and the Shomrim, the Haredi Orthodox volunteers. Melvin Cravitz, fondly remembered by neighbours for his warm presence, symbolizes the irreplaceable loss felt by many. Despite the palpable sense of vulnerability, communal support was exemplified by a vigil near the synagogue where people from diverse faiths joined to mourn and express solidarity.</w:t>
      </w:r>
      <w:r/>
    </w:p>
    <w:p>
      <w:r/>
      <w:r>
        <w:t>However, the mood on the streets was turbulent, with sharp criticism of national political leadership. Many community members expressed a lack of confidence in the government’s response. Xander, a young man who had his barmitzvah at the targeted synagogue, voiced concerns that political leaders like Keir Starmer were seen as attempting to appease all sides, unintentionally alienating everyone and leaving the door open for extremist forces to gain traction ahead of elections. His fears also extended to the broader impact of social media-driven anger and fear that could exacerbate divisions between communities.</w:t>
      </w:r>
      <w:r/>
    </w:p>
    <w:p>
      <w:r/>
      <w:r>
        <w:t>The attack has intensified long-standing concerns over the rise of antisemitism in the UK, particularly amid the ongoing Israel-Hamas conflict which has fuelled increased tensions and incidents. The Community Security Trust documented 1,521 antisemitic incidents in just the first half of 2025, with many influencing the sense of insecurity felt by British Jews. According to Jewish community leaders, this attack was a tragic inevitability after years of mounting hostility and rhetoric. Levi Schapiro, founder of the Jewish Community Council representing parts of Britain’s strictly Orthodox Jewish population, highlighted the urgency for unity and called on non-Jewish communities to stand against antisemitism with renewed solidarity.</w:t>
      </w:r>
      <w:r/>
    </w:p>
    <w:p>
      <w:r/>
      <w:r>
        <w:t>The political fallout included a plea from the UK government, represented by Interior Minister Shabana Mahmood, to cancel a planned pro-Palestinian protest in London to allow the Jewish community space to grieve. The attack also drew widespread condemnation from national and international figures, including Israeli President Isaac Herzog. Together with British faith leaders, they stressed the importance of maintaining interfaith harmony, as reflected in the vows of local neighbours of different religions to nurture community bonds despite external pressures.</w:t>
      </w:r>
      <w:r/>
    </w:p>
    <w:p>
      <w:r/>
      <w:r>
        <w:t>This tragic incident underscored deep concerns about rising far-right and extremist violence. The deputy prime minister, David Lammy, faced a hostile reception at the vigil, with some members of the crowd calling for an end to marches that they felt could exacerbate tensions further. Yet voices like Rabbi Daniel Walker, whose synagogue was targeted, appealed for resilience and goodness in the face of darkness, urging the community not only to recover but to emerge stronger.</w:t>
      </w:r>
      <w:r/>
    </w:p>
    <w:p>
      <w:r/>
      <w:r>
        <w:t>Personal stories from within the community added poignant dimensions to the collective pain. Abe, a Jewish father who had avoided discussing antisemitism with his children, found himself compelled to explain the harsh reality that their faith alone can provoke hatred. In contrast, instances of inter-communal support were evident, such as Muslim and Christian neighbours rallying to comfort Jewish residents, affirming shared humanity beyond the plight of political conflict.</w:t>
      </w:r>
      <w:r/>
    </w:p>
    <w:p>
      <w:r/>
      <w:r>
        <w:t>Looking forward, the tragedy has reopened debates about the effectiveness of government measures to counter antisemitism and protect vulnerable communities. While the UK government pledged £70 million towards bolstering security at Jewish institutions, many within the community feel that symbolic gestures like “thoughts and prayers” fall short against the complex challenge of rising extremism. The Jewish community’s hope lies in fostering genuine societal understanding and unity to prevent further violence and to ensure their enduring safety and inclusion in British society.</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[5]</w:t>
        </w:r>
      </w:hyperlink>
      <w:r>
        <w:t xml:space="preserve">, </w:t>
      </w:r>
      <w:hyperlink r:id="rId11">
        <w:r>
          <w:rPr>
            <w:color w:val="0000EE"/>
            <w:u w:val="single"/>
          </w:rPr>
          <w:t>[2]</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2">
        <w:r>
          <w:rPr>
            <w:color w:val="0000EE"/>
            <w:u w:val="single"/>
          </w:rPr>
          <w:t>[6]</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3">
        <w:r>
          <w:rPr>
            <w:color w:val="0000EE"/>
            <w:u w:val="single"/>
          </w:rPr>
          <w:t>[3]</w:t>
        </w:r>
      </w:hyperlink>
      <w:r>
        <w:t xml:space="preserve">, </w:t>
      </w:r>
      <w:hyperlink r:id="rId12">
        <w:r>
          <w:rPr>
            <w:color w:val="0000EE"/>
            <w:u w:val="single"/>
          </w:rPr>
          <w:t>[6]</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3">
        <w:r>
          <w:rPr>
            <w:color w:val="0000EE"/>
            <w:u w:val="single"/>
          </w:rPr>
          <w:t>[3]</w:t>
        </w:r>
      </w:hyperlink>
      <w:r>
        <w:t xml:space="preserve">, </w:t>
      </w:r>
      <w:hyperlink r:id="rId12">
        <w:r>
          <w:rPr>
            <w:color w:val="0000EE"/>
            <w:u w:val="single"/>
          </w:rPr>
          <w:t>[6]</w:t>
        </w:r>
      </w:hyperlink>
      <w:r>
        <w:t xml:space="preserve"> </w:t>
      </w:r>
      <w:r/>
    </w:p>
    <w:p>
      <w:pPr>
        <w:pStyle w:val="ListBullet"/>
        <w:spacing w:line="240" w:lineRule="auto"/>
        <w:ind w:left="720"/>
      </w:pPr>
      <w:r/>
      <w:r>
        <w:t xml:space="preserve">Paragraph 5 – </w:t>
      </w:r>
      <w:hyperlink r:id="rId14">
        <w:r>
          <w:rPr>
            <w:color w:val="0000EE"/>
            <w:u w:val="single"/>
          </w:rPr>
          <w:t>[4]</w:t>
        </w:r>
      </w:hyperlink>
      <w:r>
        <w:t xml:space="preserve">, </w:t>
      </w:r>
      <w:hyperlink r:id="rId15">
        <w:r>
          <w:rPr>
            <w:color w:val="0000EE"/>
            <w:u w:val="single"/>
          </w:rPr>
          <w:t>[7]</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5">
        <w:r>
          <w:rPr>
            <w:color w:val="0000EE"/>
            <w:u w:val="single"/>
          </w:rPr>
          <w:t>[7]</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3">
        <w:r>
          <w:rPr>
            <w:color w:val="0000EE"/>
            <w:u w:val="single"/>
          </w:rPr>
          <w:t>[3]</w:t>
        </w:r>
      </w:hyperlink>
      <w:r>
        <w:t xml:space="preserve">, </w:t>
      </w:r>
      <w:hyperlink r:id="rId15">
        <w:r>
          <w:rPr>
            <w:color w:val="0000EE"/>
            <w:u w:val="single"/>
          </w:rPr>
          <w:t>[7]</w:t>
        </w:r>
      </w:hyperlink>
      <w:r>
        <w:t xml:space="preserve"> </w:t>
      </w:r>
      <w:r/>
    </w:p>
    <w:p>
      <w:pPr>
        <w:pStyle w:val="ListBullet"/>
        <w:spacing w:line="240" w:lineRule="auto"/>
        <w:ind w:left="720"/>
      </w:pPr>
      <w:r/>
      <w:r>
        <w:t xml:space="preserve">Paragraph 8 – </w:t>
      </w:r>
      <w:hyperlink r:id="rId9">
        <w:r>
          <w:rPr>
            <w:color w:val="0000EE"/>
            <w:u w:val="single"/>
          </w:rPr>
          <w:t>[1]</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https://www.theguardian.com/uk-news/2025/oct/03/british-jews-fears-hopes-manchester-synagogue-attack</w:t>
        </w:r>
      </w:hyperlink>
      <w:r>
        <w:t xml:space="preserve"> - Please view link - unable to able to access data</w:t>
      </w:r>
      <w:r/>
    </w:p>
    <w:p>
      <w:pPr>
        <w:pStyle w:val="ListNumber"/>
        <w:spacing w:line="240" w:lineRule="auto"/>
        <w:ind w:left="720"/>
      </w:pPr>
      <w:r/>
      <w:hyperlink r:id="rId11">
        <w:r>
          <w:rPr>
            <w:color w:val="0000EE"/>
            <w:u w:val="single"/>
          </w:rPr>
          <w:t>https://apnews.com/article/2be286c3ea69c919bba07feb05dac347</w:t>
        </w:r>
      </w:hyperlink>
      <w:r>
        <w:t xml:space="preserve"> - Following a deadly attack on the Heaton Park Hebrew Congregation Synagogue in Manchester, England, the local Jewish community expressed deep grief and a sense of abandonment by British society. The attack, declared a terrorist act, occurred during Yom Kippur when a naturalized British citizen of Syrian descent drove into and stabbed worshippers, killing one person and causing police to accidentally shoot another. The incident has intensified concerns over growing antisemitism in the UK, particularly amid pro-Palestinian demonstrations, which some Jews feel have fueled hostility. (</w:t>
      </w:r>
      <w:hyperlink r:id="rId17">
        <w:r>
          <w:rPr>
            <w:color w:val="0000EE"/>
            <w:u w:val="single"/>
          </w:rPr>
          <w:t>apnews.com</w:t>
        </w:r>
      </w:hyperlink>
      <w:r>
        <w:t>)</w:t>
      </w:r>
      <w:r/>
    </w:p>
    <w:p>
      <w:pPr>
        <w:pStyle w:val="ListNumber"/>
        <w:spacing w:line="240" w:lineRule="auto"/>
        <w:ind w:left="720"/>
      </w:pPr>
      <w:r/>
      <w:hyperlink r:id="rId13">
        <w:r>
          <w:rPr>
            <w:color w:val="0000EE"/>
            <w:u w:val="single"/>
          </w:rPr>
          <w:t>https://www.reuters.com/world/uk/manchester-attack-raises-fears-more-violence-division-across-faiths-2025-10-03/</w:t>
        </w:r>
      </w:hyperlink>
      <w:r>
        <w:t xml:space="preserve"> - In the aftermath of a deadly attack outside the Heaton Park Hebrew Congregation Synagogue in Manchester, fears of escalating violence and deepening divisions among religious communities have intensified. On Yom Kippur, a man of Syrian descent drove a car into pedestrians and began stabbing people, resulting in the deaths of two men. The Jewish community expressed increasing anxiety and isolation, especially amid ongoing tensions stemming from the Israel-Hamas conflict, which has contributed to a significant rise in antisemitic incidents across the UK. The Community Security Trust recorded 1,521 antisemitic cases in the first half of 2025 alone. (</w:t>
      </w:r>
      <w:hyperlink r:id="rId18">
        <w:r>
          <w:rPr>
            <w:color w:val="0000EE"/>
            <w:u w:val="single"/>
          </w:rPr>
          <w:t>reuters.com</w:t>
        </w:r>
      </w:hyperlink>
      <w:r>
        <w:t>)</w:t>
      </w:r>
      <w:r/>
    </w:p>
    <w:p>
      <w:pPr>
        <w:pStyle w:val="ListNumber"/>
        <w:spacing w:line="240" w:lineRule="auto"/>
        <w:ind w:left="720"/>
      </w:pPr>
      <w:r/>
      <w:hyperlink r:id="rId14">
        <w:r>
          <w:rPr>
            <w:color w:val="0000EE"/>
            <w:u w:val="single"/>
          </w:rPr>
          <w:t>https://www.reuters.com/world/uk/uk-urges-cancellation-pro-palestinian-protest-after-synagogue-attack-2025-10-03/</w:t>
        </w:r>
      </w:hyperlink>
      <w:r>
        <w:t xml:space="preserve"> - Following a deadly attack outside the Heaton Park Hebrew Congregation Synagogue in Manchester, where a man killed two people by driving into pedestrians and stabbing them, the UK government is urging the cancellation of a pro-Palestinian protest planned in London. The attacker, identified as Jihad al-Shamie, a 35-year-old British citizen of Syrian descent, was shot dead by police. Interior Minister Shabana Mahmood called for a pause in protests to allow the Jewish community time to grieve. (</w:t>
      </w:r>
      <w:hyperlink r:id="rId19">
        <w:r>
          <w:rPr>
            <w:color w:val="0000EE"/>
            <w:u w:val="single"/>
          </w:rPr>
          <w:t>reuters.com</w:t>
        </w:r>
      </w:hyperlink>
      <w:r>
        <w:t>)</w:t>
      </w:r>
      <w:r/>
    </w:p>
    <w:p>
      <w:pPr>
        <w:pStyle w:val="ListNumber"/>
        <w:spacing w:line="240" w:lineRule="auto"/>
        <w:ind w:left="720"/>
      </w:pPr>
      <w:r/>
      <w:hyperlink r:id="rId10">
        <w:r>
          <w:rPr>
            <w:color w:val="0000EE"/>
            <w:u w:val="single"/>
          </w:rPr>
          <w:t>https://www.reuters.com/world/uk/uk-police-name-victims-manchester-synagogue-attack-2025-10-03/</w:t>
        </w:r>
      </w:hyperlink>
      <w:r>
        <w:t xml:space="preserve"> - On Thursday, a violent attack occurred outside the Heaton Park Hebrew Congregation Synagogue in Manchester during Yom Kippur, resulting in the deaths of two men, Adrian Daulby (53) and Melvin Cravitz (66), and injuring others. The attacker, identified as Jihad al-Shamie, a 35-year-old British man of Syrian descent, drove into pedestrians and began stabbing attendees. Police responded quickly, fatally shooting Al-Shamie, who appeared to be wearing an explosive belt. However, police later confirmed that one of the victims was accidentally shot by officers during their efforts to stop the attack, and another survivor also sustained a gunshot wound. (</w:t>
      </w:r>
      <w:hyperlink r:id="rId20">
        <w:r>
          <w:rPr>
            <w:color w:val="0000EE"/>
            <w:u w:val="single"/>
          </w:rPr>
          <w:t>reuters.com</w:t>
        </w:r>
      </w:hyperlink>
      <w:r>
        <w:t>)</w:t>
      </w:r>
      <w:r/>
    </w:p>
    <w:p>
      <w:pPr>
        <w:pStyle w:val="ListNumber"/>
        <w:spacing w:line="240" w:lineRule="auto"/>
        <w:ind w:left="720"/>
      </w:pPr>
      <w:r/>
      <w:hyperlink r:id="rId12">
        <w:r>
          <w:rPr>
            <w:color w:val="0000EE"/>
            <w:u w:val="single"/>
          </w:rPr>
          <w:t>https://www.reuters.com/world/uk/knife-attack-alarms-uk-jews-already-dealing-with-rising-antisemitism-2025-10-02/</w:t>
        </w:r>
      </w:hyperlink>
      <w:r>
        <w:t xml:space="preserve"> - A knife attack on a synagogue in Manchester, northern England, has intensified fears among British Jews amid a surge in antisemitic incidents linked to the ongoing Israel-Hamas conflict. The attack, which comes near the two-year mark since the October 2023 Hamas attack on Israel, occurred in a Jewish-majority area and has left community members feeling unsafe, with some expressing fear for their public religious expression. The Community Security Trust (CST), a Jewish charity handling security, noted a sharp rise in antisemitic incidents—over 3,500 in 2024 alone—with 6% involving physical assaults. Many offenses also included inflammatory remarks about the Israel-Hamas war. In response, UK police have announced heightened patrols at Jewish sites, and the government pledged £70 million for security enhancements at Jewish community centers and synagogues. (</w:t>
      </w:r>
      <w:hyperlink r:id="rId21">
        <w:r>
          <w:rPr>
            <w:color w:val="0000EE"/>
            <w:u w:val="single"/>
          </w:rPr>
          <w:t>reuters.com</w:t>
        </w:r>
      </w:hyperlink>
      <w:r>
        <w:t>)</w:t>
      </w:r>
      <w:r/>
    </w:p>
    <w:p>
      <w:pPr>
        <w:pStyle w:val="ListNumber"/>
        <w:spacing w:line="240" w:lineRule="auto"/>
        <w:ind w:left="720"/>
      </w:pPr>
      <w:r/>
      <w:hyperlink r:id="rId15">
        <w:r>
          <w:rPr>
            <w:color w:val="0000EE"/>
            <w:u w:val="single"/>
          </w:rPr>
          <w:t>https://www.lemonde.fr/en/international/article/2025/10/02/manchester-synagogue-attack-leaves-british-jewish-community-in-shock_6746032_4.html</w:t>
        </w:r>
      </w:hyperlink>
      <w:r>
        <w:t xml:space="preserve"> - On October 2, 2025, a deadly terrorist attack occurred at the Heaton Park synagogue in Manchester, UK, during Yom Kippur. A man drove his car into congregants and then attacked them with a knife, killing two and critically injuring three others. The attacker, identified as Jihad Al-Shamie, a 35-year-old British citizen of Syrian origin, was shot dead by police. Authorities arrested three additional suspects linked to terrorism. The attack shocked the British Jewish community and reignited concerns about rising antisemitism. Prime Minister Keir Starmer condemned the attack, calling it "vile" and pledged greater protection for Jewish communities. The UK has seen a surge in antisemitic incidents, with 1,521 reported in the first half of 2025, despite a slight year-on-year decrease. The attack occurred amid heightened tensions from the Israel-Hamas conflict and rising far-right rhetoric. Despite grievances regarding pro-Palestinian demonstrations, the Jewish community has often joined these protests peacefully. Leaders across religious and political lines called for unity and condemned the violence. Muslim community representatives and city councilors expressed solidarity with the Jewish community, emphasizing shared grief and a commitment to peace. (</w:t>
      </w:r>
      <w:hyperlink r:id="rId22">
        <w:r>
          <w:rPr>
            <w:color w:val="0000EE"/>
            <w:u w:val="single"/>
          </w:rPr>
          <w:t>lemonde.fr</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guardian.com/uk-news/2025/oct/03/british-jews-fears-hopes-manchester-synagogue-attack" TargetMode="External"/><Relationship Id="rId10" Type="http://schemas.openxmlformats.org/officeDocument/2006/relationships/hyperlink" Target="https://www.reuters.com/world/uk/uk-police-name-victims-manchester-synagogue-attack-2025-10-03/" TargetMode="External"/><Relationship Id="rId11" Type="http://schemas.openxmlformats.org/officeDocument/2006/relationships/hyperlink" Target="https://apnews.com/article/2be286c3ea69c919bba07feb05dac347" TargetMode="External"/><Relationship Id="rId12" Type="http://schemas.openxmlformats.org/officeDocument/2006/relationships/hyperlink" Target="https://www.reuters.com/world/uk/knife-attack-alarms-uk-jews-already-dealing-with-rising-antisemitism-2025-10-02/" TargetMode="External"/><Relationship Id="rId13" Type="http://schemas.openxmlformats.org/officeDocument/2006/relationships/hyperlink" Target="https://www.reuters.com/world/uk/manchester-attack-raises-fears-more-violence-division-across-faiths-2025-10-03/" TargetMode="External"/><Relationship Id="rId14" Type="http://schemas.openxmlformats.org/officeDocument/2006/relationships/hyperlink" Target="https://www.reuters.com/world/uk/uk-urges-cancellation-pro-palestinian-protest-after-synagogue-attack-2025-10-03/" TargetMode="External"/><Relationship Id="rId15" Type="http://schemas.openxmlformats.org/officeDocument/2006/relationships/hyperlink" Target="https://www.lemonde.fr/en/international/article/2025/10/02/manchester-synagogue-attack-leaves-british-jewish-community-in-shock_6746032_4.html" TargetMode="External"/><Relationship Id="rId16" Type="http://schemas.openxmlformats.org/officeDocument/2006/relationships/hyperlink" Target="https://www.noahwire.com" TargetMode="External"/><Relationship Id="rId17" Type="http://schemas.openxmlformats.org/officeDocument/2006/relationships/hyperlink" Target="https://apnews.com/article/2be286c3ea69c919bba07feb05dac347?utm_source=openai" TargetMode="External"/><Relationship Id="rId18" Type="http://schemas.openxmlformats.org/officeDocument/2006/relationships/hyperlink" Target="https://www.reuters.com/world/uk/manchester-attack-raises-fears-more-violence-division-across-faiths-2025-10-03/?utm_source=openai" TargetMode="External"/><Relationship Id="rId19" Type="http://schemas.openxmlformats.org/officeDocument/2006/relationships/hyperlink" Target="https://www.reuters.com/world/uk/uk-urges-cancellation-pro-palestinian-protest-after-synagogue-attack-2025-10-03/?utm_source=openai" TargetMode="External"/><Relationship Id="rId20" Type="http://schemas.openxmlformats.org/officeDocument/2006/relationships/hyperlink" Target="https://www.reuters.com/world/uk/uk-police-name-victims-manchester-synagogue-attack-2025-10-03/?utm_source=openai" TargetMode="External"/><Relationship Id="rId21" Type="http://schemas.openxmlformats.org/officeDocument/2006/relationships/hyperlink" Target="https://www.reuters.com/world/uk/knife-attack-alarms-uk-jews-already-dealing-with-rising-antisemitism-2025-10-02/?utm_source=openai" TargetMode="External"/><Relationship Id="rId22" Type="http://schemas.openxmlformats.org/officeDocument/2006/relationships/hyperlink" Target="https://www.lemonde.fr/en/international/article/2025/10/02/manchester-synagogue-attack-leaves-british-jewish-community-in-shock_6746032_4.html?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