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Jenrick’s controversial comments on Birmingham division spark widespread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Robert Jenrick has come under widespread criticism after reiterating controversial remarks he made about the diversity and integration in the Handsworth area of Birmingham. At a Conservative dinner in March, Jenrick described Handsworth as “as close as I’ve come to a slum in this country,” and lamented not seeing “another white face” during his visit. Despite the backlash, Jenrick has stood firmly by his comments, arguing that raising discussions about integration is necessary for the country’s future.</w:t>
      </w:r>
      <w:r/>
    </w:p>
    <w:p>
      <w:r/>
      <w:r>
        <w:t>These remarks have provoked a strong response across political and community leaders, with accusations that Jenrick’s comments contribute to divisive and toxic nationalism. The bishop of Birmingham, the Right Reverend Dr Michael Volland, warned that such statements risk stoking anxiety and fostering harmful narratives, potentially driving a wedge between communities. Local politicians from all parties have expressed their condemnation; the Labour Mayor of the West Midlands, Richard Parker, called the comments “disgraceful” and urged Jenrick to apologise to the residents of Birmingham and Handsworth, emphasising the city’s pride in its diversity.</w:t>
      </w:r>
      <w:r/>
    </w:p>
    <w:p>
      <w:r/>
      <w:r>
        <w:t>Other Conservative voices have voiced unease with Jenrick’s phrasing. Shadow Chancellor Mel Stride described the remarks as “not words that I would have used,” while others have underscored the risk of these comments being misappropriated by far-right groups. When confronted by journalists about whether his points might embolden extremist ideologies, Jenrick dismissed the concern, accusing interviewers of trying to “silence debate” about integration—a debate he insists is vital, regardless of the discomfort it causes.</w:t>
      </w:r>
      <w:r/>
    </w:p>
    <w:p>
      <w:r/>
      <w:r>
        <w:t>Jenrick’s defenders include Conservative leader Kemi Badenoch, who described his remarks as a “factual statement” and insisted there is “nothing wrong with making observations.” However, Badenoch also suggested the focus should not be on the visible ethnicity of people on the street but on broader social cohesion. Critics, including Green party leader Zack Polanski, accused Jenrick of racism for judging communities based on skin colour rather than engaging with residents or understanding the complexities of multicultural areas.</w:t>
      </w:r>
      <w:r/>
    </w:p>
    <w:p>
      <w:r/>
      <w:r>
        <w:t>The commentary has also drawn attention for seeming inaccuracies. While Jenrick referenced his comments on Handsworth in a video about litter and fly-tipping, footage used in the video was actually from nearby Aston, and featured no interviews with local residents. This has prompted further criticism around the authenticity and sensitivity of his approach.</w:t>
      </w:r>
      <w:r/>
    </w:p>
    <w:p>
      <w:r/>
      <w:r>
        <w:t>Some Conservative insiders have speculated that Jenrick’s comments may be part of a strategy to appeal to certain voter bases amid his ambitions within the party. Nonetheless, public figures from multiple parties agree that the remarks risk undermining efforts toward social integration and unity in a city celebrated for its multicultural heritage.</w:t>
      </w:r>
      <w:r/>
    </w:p>
    <w:p>
      <w:r/>
      <w:r>
        <w:t>Jenrick’s insistence on maintaining his stance in the face of widespread denunciation highlights the deep divisions in how integration and national identity are currently discussed in the UK political landscape. As political leaders continue to debate the delicate balance between community cohesion and diversity, the controversy illustrates the challenges in addressing complex social issues without inflaming existing tensions.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https://www.theguardian.com/politics/2025/oct/07/robert-jenrick-accused-of-fuelling-toxic-nationalism-with-birmingham-claims</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https://www.independent.co.uk/news/uk/politics/robert-jenrick-birmingham-slum-tory-conference-badenoch-b2840938.html</w:t>
        </w:r>
      </w:hyperlink>
      <w:r>
        <w:t xml:space="preserve"> - Robert Jenrick, the shadow justice secretary, has faced criticism for remarks made during a Conservative dinner in March, where he described Handsworth, a Birmingham suburb, as 'as close as I've come to a slum in this country.' He also noted the lack of visible white faces in the area, stating, 'I didn't see another white face.' These comments have been condemned by local leaders and politicians across parties, with some accusing Jenrick of stoking division and racism. Jenrick has defended his remarks, asserting the need for open discussions on integration.</w:t>
      </w:r>
      <w:r/>
    </w:p>
    <w:p>
      <w:pPr>
        <w:pStyle w:val="ListNumber"/>
        <w:spacing w:line="240" w:lineRule="auto"/>
        <w:ind w:left="720"/>
      </w:pPr>
      <w:r/>
      <w:hyperlink r:id="rId11">
        <w:r>
          <w:rPr>
            <w:color w:val="0000EE"/>
            <w:u w:val="single"/>
          </w:rPr>
          <w:t>https://news.sky.com/story/robert-jenrick-urged-to-apologise-for-disgraceful-integration-comments-13446669</w:t>
        </w:r>
      </w:hyperlink>
      <w:r>
        <w:t xml:space="preserve"> - Labour's Mayor of the West Midlands, Richard Parker, has called for Robert Jenrick to apologise for his comments about Handsworth, Birmingham. Jenrick's remarks, made during a Conservative dinner in March, described the area as 'as close as I've come to a slum in this country' and noted the absence of visible white faces. Parker labelled the comments 'disgraceful' and urged Jenrick to apologise to the people of Birmingham and Handsworth. Conservative leader Kemi Badenoch defended Jenrick, stating there is 'nothing wrong with making observations.'</w:t>
      </w:r>
      <w:r/>
    </w:p>
    <w:p>
      <w:pPr>
        <w:pStyle w:val="ListNumber"/>
        <w:spacing w:line="240" w:lineRule="auto"/>
        <w:ind w:left="720"/>
      </w:pPr>
      <w:r/>
      <w:hyperlink r:id="rId12">
        <w:r>
          <w:rPr>
            <w:color w:val="0000EE"/>
            <w:u w:val="single"/>
          </w:rPr>
          <w:t>https://www.itv.com/news/central/2025-10-07/racism-plain-and-simple-midlands-leaders-on-jenrick-integration-comments</w:t>
        </w:r>
      </w:hyperlink>
      <w:r>
        <w:t xml:space="preserve"> - Political and religious leaders in the Midlands have condemned Robert Jenrick's comments about Handsworth, Birmingham, where he stated he 'didn't see another white face' during a visit. Councillor John Cotton described the remarks as 'racist' and 'outrageous,' while the Bishop of Birmingham, Right Reverend Michael Volland, said they could 'feed into a harmful narrative that provides fuel for a fire of toxic nationalism.' Jenrick has defended his comments, asserting the need for open discussions on integration.</w:t>
      </w:r>
      <w:r/>
    </w:p>
    <w:p>
      <w:pPr>
        <w:pStyle w:val="ListNumber"/>
        <w:spacing w:line="240" w:lineRule="auto"/>
        <w:ind w:left="720"/>
      </w:pPr>
      <w:r/>
      <w:hyperlink r:id="rId15">
        <w:r>
          <w:rPr>
            <w:color w:val="0000EE"/>
            <w:u w:val="single"/>
          </w:rPr>
          <w:t>https://www.theguardian.com/politics/2025/jan/07/tory-insiders-fear-robert-jenrick-stoking-division-to-fuel-leadership-ambitions</w:t>
        </w:r>
      </w:hyperlink>
      <w:r>
        <w:t xml:space="preserve"> - Conservative MPs have expressed concerns that Robert Jenrick's comments about 'people from alien cultures' may be stoking community divisions to fuel his own leadership ambitions. The remarks have drawn criticism from community groups, with some MPs suggesting that Jenrick is using the issue of integration for personal gain. Conservative leader Kemi Badenoch has defended Jenrick, stating there is 'nothing wrong with making observations.'</w:t>
      </w:r>
      <w:r/>
    </w:p>
    <w:p>
      <w:pPr>
        <w:pStyle w:val="ListNumber"/>
        <w:spacing w:line="240" w:lineRule="auto"/>
        <w:ind w:left="720"/>
      </w:pPr>
      <w:r/>
      <w:hyperlink r:id="rId14">
        <w:r>
          <w:rPr>
            <w:color w:val="0000EE"/>
            <w:u w:val="single"/>
          </w:rPr>
          <w:t>https://news.sky.com/story/politics-latest-labour-reform-starmer-farage-tories-migration-prisons-12593360</w:t>
        </w:r>
      </w:hyperlink>
      <w:r>
        <w:t xml:space="preserve"> - In response to Robert Jenrick's comments about Handsworth, Birmingham, Conservative leader Kemi Badenoch stated that Jenrick is 'not the leader of the Conservative Party.' The remarks, made during a Conservative dinner in March, have been condemned by various leaders, including the Bishop of Birmingham, who said they could 'feed into a harmful narrative that provides fuel for a fire of toxic nationalism.' Badenoch defended Jenrick, stating there is 'nothing wrong with making observations.'</w:t>
      </w:r>
      <w:r/>
    </w:p>
    <w:p>
      <w:pPr>
        <w:pStyle w:val="ListNumber"/>
        <w:spacing w:line="240" w:lineRule="auto"/>
        <w:ind w:left="720"/>
      </w:pPr>
      <w:r/>
      <w:hyperlink r:id="rId13">
        <w:r>
          <w:rPr>
            <w:color w:val="0000EE"/>
            <w:u w:val="single"/>
          </w:rPr>
          <w:t>https://www.irishnews.com/news/uk/jenricks-comments-on-handsworth-have-potential-to-stir-up-division-says-bishop-KFTZXZFKVNMYHKQ46MFDH53M5A/</w:t>
        </w:r>
      </w:hyperlink>
      <w:r>
        <w:t xml:space="preserve"> - The Bishop of Birmingham, Right Reverend Michael Volland, has criticised Robert Jenrick's comments about Handsworth, Birmingham, stating they have the potential to 'stir up division' and 'feed into a harmful narrative that provides fuel for a fire of toxic nationalism.' The remarks, made during a Conservative dinner in March, have been condemned by local leaders and politicians across parties. Jenrick has defended his comments, asserting the need for open discussions on integration.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oct/07/robert-jenrick-accused-of-fuelling-toxic-nationalism-with-birmingham-claims" TargetMode="External"/><Relationship Id="rId10" Type="http://schemas.openxmlformats.org/officeDocument/2006/relationships/hyperlink" Target="https://www.independent.co.uk/news/uk/politics/robert-jenrick-birmingham-slum-tory-conference-badenoch-b2840938.html" TargetMode="External"/><Relationship Id="rId11" Type="http://schemas.openxmlformats.org/officeDocument/2006/relationships/hyperlink" Target="https://news.sky.com/story/robert-jenrick-urged-to-apologise-for-disgraceful-integration-comments-13446669" TargetMode="External"/><Relationship Id="rId12" Type="http://schemas.openxmlformats.org/officeDocument/2006/relationships/hyperlink" Target="https://www.itv.com/news/central/2025-10-07/racism-plain-and-simple-midlands-leaders-on-jenrick-integration-comments" TargetMode="External"/><Relationship Id="rId13" Type="http://schemas.openxmlformats.org/officeDocument/2006/relationships/hyperlink" Target="https://www.irishnews.com/news/uk/jenricks-comments-on-handsworth-have-potential-to-stir-up-division-says-bishop-KFTZXZFKVNMYHKQ46MFDH53M5A/" TargetMode="External"/><Relationship Id="rId14" Type="http://schemas.openxmlformats.org/officeDocument/2006/relationships/hyperlink" Target="https://news.sky.com/story/politics-latest-labour-reform-starmer-farage-tories-migration-prisons-12593360" TargetMode="External"/><Relationship Id="rId15" Type="http://schemas.openxmlformats.org/officeDocument/2006/relationships/hyperlink" Target="https://www.theguardian.com/politics/2025/jan/07/tory-insiders-fear-robert-jenrick-stoking-division-to-fuel-leadership-ambi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