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Psychological Society Student Ambassadors ramp up outreach with diverse university activities in October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Psychological Society (BPS) has released an update detailing the diverse activities undertaken by its Student Ambassadors throughout October 2025. These ambassadors, representing numerous universities across the UK and beyond, have been actively promoting psychology as a discipline and raising awareness about the benefits of BPS membership among their peers.</w:t>
      </w:r>
      <w:r/>
    </w:p>
    <w:p>
      <w:r/>
      <w:r>
        <w:t>At Arden University, for instance, Ambassador Momna Anwar engaged with students at two conferences, where she promoted career pathways in psychology and encouraged further academic pursuits such as PhDs. She also participated in sessions at Hall Green College alongside a Branch Chair, stimulating interest among prospective university students and discussing future strategies for outreach.</w:t>
      </w:r>
      <w:r/>
    </w:p>
    <w:p>
      <w:r/>
      <w:r>
        <w:t>Similarly, Birmingham Newman University’s ambassadors kicked off their academic year by connecting with both new and returning students during Welcome Week, outlining plans including workshops, social events, and volunteer opportunities to enhance student engagement with the BPS.</w:t>
      </w:r>
      <w:r/>
    </w:p>
    <w:p>
      <w:r/>
      <w:r>
        <w:t>Other universities have seen dedicated efforts too. At Staffordshire University, Al Payne informed Level 5 psychology students about BPS membership and shared personal experiences related to research placements. The University of Birmingham’s Dubai campus Ambassadors collaborated with their Psychology Society during the Fresher’s Fair and organised mental health discussions on World Mental Health Day, which attracted over 3,000 views on social media, indicating strong engagement.</w:t>
      </w:r>
      <w:r/>
    </w:p>
    <w:p>
      <w:r/>
      <w:r>
        <w:t>In Scotland, University of Edinburgh’s Enoch Li participated in undergraduate open days to share information about accredited psychology courses. Meanwhile, Hannah Treaugus at the University of St Andrews delivered talks and ran promotional stands at careers fairs, emphasising BPS membership and professional development resources.</w:t>
      </w:r>
      <w:r/>
    </w:p>
    <w:p>
      <w:r/>
      <w:r>
        <w:t>Across other campuses like Coventry University, Nottingham, Bath, Manchester, and Salford, ambassadors have launched initiatives ranging from Instagram pages and welcome talks to awareness stalls focused on career pathways and doctoral study routes. Notably, the University of Nottingham team is organising a BPS Talk on Environmental Psychology and collaborating with the university’s Careers Team for an upcoming Careers Week.</w:t>
      </w:r>
      <w:r/>
    </w:p>
    <w:p>
      <w:r/>
      <w:r>
        <w:t>Further south, London universities such as Birkbeck, London South Bank, and Queen Mary have also been active, with ambassadors hosting stalls, planning career-related events, and leading their Psychological Societies. At the University of Greenwich and University of Winchester, new ambassadors have quickly settled into their roles by organising events and delivering welcome talks to first-year students.</w:t>
      </w:r>
      <w:r/>
    </w:p>
    <w:p>
      <w:r/>
      <w:r>
        <w:t>These varied activities underline the ambassadors’ ongoing commitment to fostering connections among psychology students, supporting their professional development, and enhancing the visibility of the BPS. Their work not only promotes membership but also enriches the student experience through career guidance, mental health advocacy, and community building within university settings.</w:t>
      </w:r>
      <w:r/>
    </w:p>
    <w:p>
      <w:r/>
      <w:r>
        <w:t>According to the BPS update, these initiatives reflect a broader strategy to encourage student involvement in psychology and increase awareness of the society’s resources, ultimately aiming to nurture the next generation of psychology professionals.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(BPS Student Ambassador Update)</w:t>
      </w:r>
      <w:r/>
    </w:p>
    <w:p>
      <w:pPr>
        <w:pStyle w:val="ListBullet"/>
        <w:spacing w:line="240" w:lineRule="auto"/>
        <w:ind w:left="720"/>
      </w:pPr>
      <w:r/>
      <w:r>
        <w:t xml:space="preserve">Paragraph 2 – </w:t>
      </w:r>
      <w:hyperlink r:id="rId9">
        <w:r>
          <w:rPr>
            <w:color w:val="0000EE"/>
            <w:u w:val="single"/>
          </w:rPr>
          <w:t>[1]</w:t>
        </w:r>
      </w:hyperlink>
      <w:r>
        <w:t xml:space="preserve"> (BPS Student Ambassador Update)</w:t>
      </w:r>
      <w:r/>
    </w:p>
    <w:p>
      <w:pPr>
        <w:pStyle w:val="ListBullet"/>
        <w:spacing w:line="240" w:lineRule="auto"/>
        <w:ind w:left="720"/>
      </w:pPr>
      <w:r/>
      <w:r>
        <w:t xml:space="preserve">Paragraph 3 – </w:t>
      </w:r>
      <w:hyperlink r:id="rId9">
        <w:r>
          <w:rPr>
            <w:color w:val="0000EE"/>
            <w:u w:val="single"/>
          </w:rPr>
          <w:t>[1]</w:t>
        </w:r>
      </w:hyperlink>
      <w:r>
        <w:t xml:space="preserve"> (BPS Student Ambassador Update)</w:t>
      </w:r>
      <w:r/>
    </w:p>
    <w:p>
      <w:pPr>
        <w:pStyle w:val="ListBullet"/>
        <w:spacing w:line="240" w:lineRule="auto"/>
        <w:ind w:left="720"/>
      </w:pPr>
      <w:r/>
      <w:r>
        <w:t xml:space="preserve">Paragraph 4 – </w:t>
      </w:r>
      <w:hyperlink r:id="rId9">
        <w:r>
          <w:rPr>
            <w:color w:val="0000EE"/>
            <w:u w:val="single"/>
          </w:rPr>
          <w:t>[1]</w:t>
        </w:r>
      </w:hyperlink>
      <w:r>
        <w:t xml:space="preserve"> (BPS Student Ambassador Update)</w:t>
      </w:r>
      <w:r/>
    </w:p>
    <w:p>
      <w:pPr>
        <w:pStyle w:val="ListBullet"/>
        <w:spacing w:line="240" w:lineRule="auto"/>
        <w:ind w:left="720"/>
      </w:pPr>
      <w:r/>
      <w:r>
        <w:t xml:space="preserve">Paragraph 5 – </w:t>
      </w:r>
      <w:hyperlink r:id="rId9">
        <w:r>
          <w:rPr>
            <w:color w:val="0000EE"/>
            <w:u w:val="single"/>
          </w:rPr>
          <w:t>[1]</w:t>
        </w:r>
      </w:hyperlink>
      <w:r>
        <w:t xml:space="preserve"> (BPS Student Ambassador Update)</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(BPS Student Ambassador Update)</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https://www.bps.org.uk/news/student-ambassador-update-october-2025</w:t>
        </w:r>
      </w:hyperlink>
      <w:r>
        <w:t xml:space="preserve"> - Please view link - unable to able to access data</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to promote psychology and BPS membership. These activities include hosting workshops, attending career fairs, delivering talks to first-year students, and collaborating with university societies to enhance student engagement. The ambassadors have also been involved in events such as Fresher's Fairs and World Mental Health Day, aiming to raise awareness about mental well-being and the resources offered by the BPS. The update underscores the ambassadors' commitment to fostering connections among psychology students and supporting their professional development.</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to promote psychology and BPS membership. These activities include hosting workshops, attending career fairs, delivering talks to first-year students, and collaborating with university societies to enhance student engagement. The ambassadors have also been involved in events such as Fresher's Fairs and World Mental Health Day, aiming to raise awareness about mental well-being and the resources offered by the BPS. The update underscores the ambassadors' commitment to fostering connections among psychology students and supporting their professional development.</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to promote psychology and BPS membership. These activities include hosting workshops, attending career fairs, delivering talks to first-year students, and collaborating with university societies to enhance student engagement. The ambassadors have also been involved in events such as Fresher's Fairs and World Mental Health Day, aiming to raise awareness about mental well-being and the resources offered by the BPS. The update underscores the ambassadors' commitment to fostering connections among psychology students and supporting their professional development.</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to promote psychology and BPS membership. These activities include hosting workshops, attending career fairs, delivering talks to first-year students, and collaborating with university societies to enhance student engagement. The ambassadors have also been involved in events such as Fresher's Fairs and World Mental Health Day, aiming to raise awareness about mental well-being and the resources offered by the BPS. The update underscores the ambassadors' commitment to fostering connections among psychology students and supporting their professional development.</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to promote psychology and BPS membership. These activities include hosting workshops, attending career fairs, delivering talks to first-year students, and collaborating with university societies to enhance student engagement. The ambassadors have also been involved in events such as Fresher's Fairs and World Mental Health Day, aiming to raise awareness about mental well-being and the resources offered by the BPS. The update underscores the ambassadors' commitment to fostering connections among psychology students and supporting their professional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ps.org.uk/news/student-ambassador-update-october-2025"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