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Oxford's community-led festive displays infuse Christmas and cultural diversity into the season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Oxford’s festive season is set to dazzle this year with its main Christmas light festival scheduled to run from Friday until Sunday. Rather than centring on a single switch-on event, the festival embraces a community-focused approach, featuring neighbourhood light trails, handmade lanterns, and light parades spread across the city. This inclusive format encourages local participation and brings a warm, communal spirit to the celebrations.</w:t>
      </w:r>
      <w:r/>
    </w:p>
    <w:p>
      <w:r/>
      <w:r>
        <w:t>Highlighting the diversity of festivities, the festival will also host a Diwali procession on Saturday evening, starting at Leiden Square in the Westgate Centre at 5pm. This adds a vibrant cultural dimension to the Christmas celebrations, reflecting Oxford’s multicultural community.</w:t>
      </w:r>
      <w:r/>
    </w:p>
    <w:p>
      <w:r/>
      <w:r>
        <w:t>Meanwhile, Broad Street will be transformed into a Victorian Christmas market from Thursday, November 13 through Sunday, November 16. Organisers invite visitors to "step back in time and experience the magic of the Victorian era," boasting live music, artisan traders, festive food and drink, and captivating street entertainment. The market promises an enchanting atmosphere, celebrating tradition and community spirit in one of Oxford’s most historic areas.</w:t>
      </w:r>
      <w:r/>
    </w:p>
    <w:p>
      <w:r/>
      <w:r>
        <w:t>Beyond the city, Blenheim Palace in Woodstock offers a spectacular illuminated Christmas Lights trail beginning this Friday and running until January 3. The palace gardens are being transformed into a light wonderland, featuring installations by both international and local artists. A palace spokesperson described the event as "bigger, better and brighter than ever before," promising an immersive festive experience with glowing lights and seasonal sounds. Families can look forward to enchanting moments including a magical glimpse of Father Christmas along the trail.</w:t>
      </w:r>
      <w:r/>
    </w:p>
    <w:p>
      <w:r/>
      <w:r>
        <w:t>Further afield within Oxfordshire, Kidlington will hold its Christmas lights switch-on on November 27, complete with school choir performances, stalls, and a Santa’s grotto, making it a festive highlight for the local community.</w:t>
      </w:r>
      <w:r/>
    </w:p>
    <w:p>
      <w:r/>
      <w:r>
        <w:t>Other towns and villages across the county are also hosting their own seasonal events, often featuring local traders to add a market-style feel to their festivities. This wide network of celebrations underscores Oxfordshire’s rich communal engagement during the holiday season.</w:t>
      </w:r>
      <w:r/>
    </w:p>
    <w:p>
      <w:r/>
      <w:r>
        <w:t>In addition to these lively city and town events, National Trust properties such as Greys Court near Henley will feature themed Christmas displays. This year, the decorations at Greys Court draw inspiration from the family history of Henry Irving and Lady Brunner, incorporating the theatrical legacy of Victorian theatre. The National Trust spokesperson highlighted how the venue’s festive decorations, twinkling lights, garlands, oversized baubles, and the scents of spices, create a warm and magical backdrop that invites visitors to immerse themselves in both history and holiday cheer.</w:t>
      </w:r>
      <w:r/>
    </w:p>
    <w:p>
      <w:r/>
      <w:r>
        <w:t>Together, these varied and vibrant celebrations across Oxfordshire offer residents and visitors an array of festive experiences, blending tradition, culture, and community spirit under the glow of Christmas lights.</w:t>
      </w:r>
      <w:r/>
    </w:p>
    <w:p>
      <w:pPr>
        <w:pStyle w:val="Heading3"/>
      </w:pPr>
      <w:r>
        <w:t>📌 Reference Map:</w:t>
      </w:r>
      <w:r/>
      <w:r/>
    </w:p>
    <w:p>
      <w:pPr>
        <w:pStyle w:val="ListBullet"/>
        <w:spacing w:line="240" w:lineRule="auto"/>
        <w:ind w:left="720"/>
      </w:pPr>
      <w:r/>
      <w:hyperlink r:id="rId9">
        <w:r>
          <w:rPr>
            <w:color w:val="0000EE"/>
            <w:u w:val="single"/>
          </w:rPr>
          <w:t>[1]</w:t>
        </w:r>
      </w:hyperlink>
      <w:r>
        <w:t xml:space="preserve"> (Oxford Mail) - Paragraphs 1, 2, 3, 4, 5, 6, 7 </w:t>
      </w:r>
      <w:r/>
    </w:p>
    <w:p>
      <w:pPr>
        <w:pStyle w:val="ListBullet"/>
        <w:spacing w:line="240" w:lineRule="auto"/>
        <w:ind w:left="720"/>
      </w:pPr>
      <w:r/>
      <w:hyperlink r:id="rId9">
        <w:r>
          <w:rPr>
            <w:color w:val="0000EE"/>
            <w:u w:val="single"/>
          </w:rPr>
          <w:t>[2]</w:t>
        </w:r>
      </w:hyperlink>
      <w:r>
        <w:t xml:space="preserve"> (Oxford Mail) - Paragraph 4 </w:t>
      </w:r>
      <w:r/>
    </w:p>
    <w:p>
      <w:pPr>
        <w:pStyle w:val="ListBullet"/>
        <w:spacing w:line="240" w:lineRule="auto"/>
        <w:ind w:left="720"/>
      </w:pPr>
      <w:r/>
      <w:hyperlink r:id="rId9">
        <w:r>
          <w:rPr>
            <w:color w:val="0000EE"/>
            <w:u w:val="single"/>
          </w:rPr>
          <w:t>[3]</w:t>
        </w:r>
      </w:hyperlink>
      <w:r>
        <w:t xml:space="preserve"> (Oxford Mail) - Paragraph 4 </w:t>
      </w:r>
      <w:r/>
    </w:p>
    <w:p>
      <w:pPr>
        <w:pStyle w:val="ListBullet"/>
        <w:spacing w:line="240" w:lineRule="auto"/>
        <w:ind w:left="720"/>
      </w:pPr>
      <w:r/>
      <w:hyperlink r:id="rId9">
        <w:r>
          <w:rPr>
            <w:color w:val="0000EE"/>
            <w:u w:val="single"/>
          </w:rPr>
          <w:t>[4]</w:t>
        </w:r>
      </w:hyperlink>
      <w:r>
        <w:t xml:space="preserve"> (Oxford Mail) - Paragraph 4 </w:t>
      </w:r>
      <w:r/>
    </w:p>
    <w:p>
      <w:pPr>
        <w:pStyle w:val="ListBullet"/>
        <w:spacing w:line="240" w:lineRule="auto"/>
        <w:ind w:left="720"/>
      </w:pPr>
      <w:r/>
      <w:hyperlink r:id="rId9">
        <w:r>
          <w:rPr>
            <w:color w:val="0000EE"/>
            <w:u w:val="single"/>
          </w:rPr>
          <w:t>[5]</w:t>
        </w:r>
      </w:hyperlink>
      <w:r>
        <w:t xml:space="preserve"> (Oxford Mail) - Paragraph 4 </w:t>
      </w:r>
      <w:r/>
    </w:p>
    <w:p>
      <w:pPr>
        <w:pStyle w:val="ListBullet"/>
        <w:spacing w:line="240" w:lineRule="auto"/>
        <w:ind w:left="720"/>
      </w:pPr>
      <w:r/>
      <w:hyperlink r:id="rId9">
        <w:r>
          <w:rPr>
            <w:color w:val="0000EE"/>
            <w:u w:val="single"/>
          </w:rPr>
          <w:t>[6]</w:t>
        </w:r>
      </w:hyperlink>
      <w:r>
        <w:t xml:space="preserve"> (Oxford Mail) - Paragraph 4</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https://www.oxfordmail.co.uk/news/25617407.countdown-christmas-lights-shows-across-oxfordshire/?ref=rss</w:t>
        </w:r>
      </w:hyperlink>
      <w:r>
        <w:t xml:space="preserve"> - Please view link - unable to able to access data</w:t>
      </w:r>
      <w:r/>
    </w:p>
    <w:p>
      <w:pPr>
        <w:pStyle w:val="ListNumber"/>
        <w:spacing w:line="240" w:lineRule="auto"/>
        <w:ind w:left="720"/>
      </w:pPr>
      <w:r/>
      <w:hyperlink r:id="rId9">
        <w:r>
          <w:rPr>
            <w:color w:val="0000EE"/>
            <w:u w:val="single"/>
          </w:rPr>
          <w:t>https://www.oxfordmail.co.uk/news/25617407.countdown-christmas-lights-shows-across-oxfordshire/?ref=rss</w:t>
        </w:r>
      </w:hyperlink>
      <w:r>
        <w:t xml:space="preserve"> - Oxford's main Christmas light festival runs from Friday until Sunday, focusing on neighbourhood and community light trails rather than a single switch-on event. The festival's parades and events will be spread across the city, featuring handmade lanterns, light parades, and displays. A Diwali procession is scheduled for Saturday at 5pm, starting at Leiden Square in the Westgate centre. Additionally, a Victorian Christmas market will take place in Broad Street from Thursday, November 13 to Sunday, November 16, offering live music, artisan traders, festive food, and street entertainment. Nearby, Blenheim Palace in Woodstock has an illuminated Christmas Lights trail starting on Friday, continuing until January 3, transforming the palace gardens into a lights wonderland. Kidlington will host its Christmas lights switch-on on November 27, featuring school choirs, stalls, and a Santa's grotto. Other towns across Oxfordshire will also stage their own festive celebrations, sometimes involving traders. Christmas events are planned for National Trust properties, including Greys Court near Henley, which will have theatrical decorations inspired by the characters of Henry Irving, Lady Brunner's grandfather, and the magic of Victorian theatre.</w:t>
      </w:r>
      <w:r/>
    </w:p>
    <w:p>
      <w:pPr>
        <w:pStyle w:val="ListNumber"/>
        <w:spacing w:line="240" w:lineRule="auto"/>
        <w:ind w:left="720"/>
      </w:pPr>
      <w:r/>
      <w:hyperlink r:id="rId9">
        <w:r>
          <w:rPr>
            <w:color w:val="0000EE"/>
            <w:u w:val="single"/>
          </w:rPr>
          <w:t>https://www.oxfordmail.co.uk/news/25617407.countdown-christmas-lights-shows-across-oxfordshire/?ref=rss</w:t>
        </w:r>
      </w:hyperlink>
      <w:r>
        <w:t xml:space="preserve"> - Oxford's main Christmas light festival runs from Friday until Sunday, focusing on neighbourhood and community light trails rather than a single switch-on event. The festival's parades and events will be spread across the city, featuring handmade lanterns, light parades, and displays. A Diwali procession is scheduled for Saturday at 5pm, starting at Leiden Square in the Westgate centre. Additionally, a Victorian Christmas market will take place in Broad Street from Thursday, November 13 to Sunday, November 16, offering live music, artisan traders, festive food, and street entertainment. Nearby, Blenheim Palace in Woodstock has an illuminated Christmas Lights trail starting on Friday, continuing until January 3, transforming the palace gardens into a lights wonderland. Kidlington will host its Christmas lights switch-on on November 27, featuring school choirs, stalls, and a Santa's grotto. Other towns across Oxfordshire will also stage their own festive celebrations, sometimes involving traders. Christmas events are planned for National Trust properties, including Greys Court near Henley, which will have theatrical decorations inspired by the characters of Henry Irving, Lady Brunner's grandfather, and the magic of Victorian theatre.</w:t>
      </w:r>
      <w:r/>
    </w:p>
    <w:p>
      <w:pPr>
        <w:pStyle w:val="ListNumber"/>
        <w:spacing w:line="240" w:lineRule="auto"/>
        <w:ind w:left="720"/>
      </w:pPr>
      <w:r/>
      <w:hyperlink r:id="rId9">
        <w:r>
          <w:rPr>
            <w:color w:val="0000EE"/>
            <w:u w:val="single"/>
          </w:rPr>
          <w:t>https://www.oxfordmail.co.uk/news/25617407.countdown-christmas-lights-shows-across-oxfordshire/?ref=rss</w:t>
        </w:r>
      </w:hyperlink>
      <w:r>
        <w:t xml:space="preserve"> - Oxford's main Christmas light festival runs from Friday until Sunday, focusing on neighbourhood and community light trails rather than a single switch-on event. The festival's parades and events will be spread across the city, featuring handmade lanterns, light parades, and displays. A Diwali procession is scheduled for Saturday at 5pm, starting at Leiden Square in the Westgate centre. Additionally, a Victorian Christmas market will take place in Broad Street from Thursday, November 13 to Sunday, November 16, offering live music, artisan traders, festive food, and street entertainment. Nearby, Blenheim Palace in Woodstock has an illuminated Christmas Lights trail starting on Friday, continuing until January 3, transforming the palace gardens into a lights wonderland. Kidlington will host its Christmas lights switch-on on November 27, featuring school choirs, stalls, and a Santa's grotto. Other towns across Oxfordshire will also stage their own festive celebrations, sometimes involving traders. Christmas events are planned for National Trust properties, including Greys Court near Henley, which will have theatrical decorations inspired by the characters of Henry Irving, Lady Brunner's grandfather, and the magic of Victorian theatre.</w:t>
      </w:r>
      <w:r/>
    </w:p>
    <w:p>
      <w:pPr>
        <w:pStyle w:val="ListNumber"/>
        <w:spacing w:line="240" w:lineRule="auto"/>
        <w:ind w:left="720"/>
      </w:pPr>
      <w:r/>
      <w:hyperlink r:id="rId9">
        <w:r>
          <w:rPr>
            <w:color w:val="0000EE"/>
            <w:u w:val="single"/>
          </w:rPr>
          <w:t>https://www.oxfordmail.co.uk/news/25617407.countdown-christmas-lights-shows-across-oxfordshire/?ref=rss</w:t>
        </w:r>
      </w:hyperlink>
      <w:r>
        <w:t xml:space="preserve"> - Oxford's main Christmas light festival runs from Friday until Sunday, focusing on neighbourhood and community light trails rather than a single switch-on event. The festival's parades and events will be spread across the city, featuring handmade lanterns, light parades, and displays. A Diwali procession is scheduled for Saturday at 5pm, starting at Leiden Square in the Westgate centre. Additionally, a Victorian Christmas market will take place in Broad Street from Thursday, November 13 to Sunday, November 16, offering live music, artisan traders, festive food, and street entertainment. Nearby, Blenheim Palace in Woodstock has an illuminated Christmas Lights trail starting on Friday, continuing until January 3, transforming the palace gardens into a lights wonderland. Kidlington will host its Christmas lights switch-on on November 27, featuring school choirs, stalls, and a Santa's grotto. Other towns across Oxfordshire will also stage their own festive celebrations, sometimes involving traders. Christmas events are planned for National Trust properties, including Greys Court near Henley, which will have theatrical decorations inspired by the characters of Henry Irving, Lady Brunner's grandfather, and the magic of Victorian theatre.</w:t>
      </w:r>
      <w:r/>
    </w:p>
    <w:p>
      <w:pPr>
        <w:pStyle w:val="ListNumber"/>
        <w:spacing w:line="240" w:lineRule="auto"/>
        <w:ind w:left="720"/>
      </w:pPr>
      <w:r/>
      <w:hyperlink r:id="rId9">
        <w:r>
          <w:rPr>
            <w:color w:val="0000EE"/>
            <w:u w:val="single"/>
          </w:rPr>
          <w:t>https://www.oxfordmail.co.uk/news/25617407.countdown-christmas-lights-shows-across-oxfordshire/?ref=rss</w:t>
        </w:r>
      </w:hyperlink>
      <w:r>
        <w:t xml:space="preserve"> - Oxford's main Christmas light festival runs from Friday until Sunday, focusing on neighbourhood and community light trails rather than a single switch-on event. The festival's parades and events will be spread across the city, featuring handmade lanterns, light parades, and displays. A Diwali procession is scheduled for Saturday at 5pm, starting at Leiden Square in the Westgate centre. Additionally, a Victorian Christmas market will take place in Broad Street from Thursday, November 13 to Sunday, November 16, offering live music, artisan traders, festive food, and street entertainment. Nearby, Blenheim Palace in Woodstock has an illuminated Christmas Lights trail starting on Friday, continuing until January 3, transforming the palace gardens into a lights wonderland. Kidlington will host its Christmas lights switch-on on November 27, featuring school choirs, stalls, and a Santa's grotto. Other towns across Oxfordshire will also stage their own festive celebrations, sometimes involving traders. Christmas events are planned for National Trust properties, including Greys Court near Henley, which will have theatrical decorations inspired by the characters of Henry Irving, Lady Brunner's grandfather, and the magic of Victorian theatre.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617407.countdown-christmas-lights-shows-across-oxfordshire/?ref=rss"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