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Fleet AI Agents for Smarter Trucking Operations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and fleet managers are leaning into AI agents to cut paperwork, reduce downtime and sharpen safety decisions; Lytx’s new agent suite for its LytxOne platform promises tangible gains for operations teams, with explainable recommendations and human control that matter on the road.</w:t>
      </w:r>
      <w:r/>
    </w:p>
    <w:p>
      <w:r/>
      <w:r>
        <w:t>Essential Takeaways</w:t>
      </w:r>
      <w:r/>
      <w:r/>
    </w:p>
    <w:p>
      <w:pPr>
        <w:pStyle w:val="ListBullet"/>
        <w:spacing w:line="240" w:lineRule="auto"/>
        <w:ind w:left="720"/>
      </w:pPr>
      <w:r/>
      <w:r>
        <w:rPr>
          <w:b/>
        </w:rPr>
        <w:t>Purpose-built agents:</w:t>
      </w:r>
      <w:r>
        <w:t xml:space="preserve"> Lytx’s AI Agents are trained on each fleet’s data, designed for tasks like risk triage, campaign creation and strategic pattern-finding. </w:t>
      </w:r>
      <w:r/>
    </w:p>
    <w:p>
      <w:pPr>
        <w:pStyle w:val="ListBullet"/>
        <w:spacing w:line="240" w:lineRule="auto"/>
        <w:ind w:left="720"/>
      </w:pPr>
      <w:r/>
      <w:r>
        <w:rPr>
          <w:b/>
        </w:rPr>
        <w:t>Less manual work:</w:t>
      </w:r>
      <w:r>
        <w:t xml:space="preserve"> Lytx projects a 50–80% reduction in manual review and admin when agents handle routine workflows. </w:t>
      </w:r>
      <w:r/>
    </w:p>
    <w:p>
      <w:pPr>
        <w:pStyle w:val="ListBullet"/>
        <w:spacing w:line="240" w:lineRule="auto"/>
        <w:ind w:left="720"/>
      </w:pPr>
      <w:r/>
      <w:r>
        <w:rPr>
          <w:b/>
        </w:rPr>
        <w:t>Predictive maintenance wins:</w:t>
      </w:r>
      <w:r>
        <w:t xml:space="preserve"> Predictive models could cut downtime by around 30–50% by flagging failures weeks in advance. </w:t>
      </w:r>
      <w:r/>
    </w:p>
    <w:p>
      <w:pPr>
        <w:pStyle w:val="ListBullet"/>
        <w:spacing w:line="240" w:lineRule="auto"/>
        <w:ind w:left="720"/>
      </w:pPr>
      <w:r/>
      <w:r>
        <w:rPr>
          <w:b/>
        </w:rPr>
        <w:t>Trust and control:</w:t>
      </w:r>
      <w:r>
        <w:t xml:space="preserve"> Explainability, customer control and privacy-by-design are central pillars, so people keep final decision authority. </w:t>
      </w:r>
      <w:r/>
    </w:p>
    <w:p>
      <w:pPr>
        <w:pStyle w:val="ListBullet"/>
        <w:spacing w:line="240" w:lineRule="auto"/>
        <w:ind w:left="720"/>
      </w:pPr>
      <w:r/>
      <w:r>
        <w:rPr>
          <w:b/>
        </w:rPr>
        <w:t>Cross-team collaboration:</w:t>
      </w:r>
      <w:r>
        <w:t xml:space="preserve"> Agents can hand off tasks to one another, mirroring how safety, ops and maintenance teams actually work.</w:t>
      </w:r>
      <w:r/>
      <w:r/>
    </w:p>
    <w:p>
      <w:pPr>
        <w:pStyle w:val="Heading2"/>
      </w:pPr>
      <w:r>
        <w:t>Why AI Agents are different from the usual fleet tech buzz</w:t>
      </w:r>
      <w:r/>
    </w:p>
    <w:p>
      <w:r/>
      <w:r>
        <w:t>Lytx isn’t selling generic chatbots; it’s building bespoke AI workers that learn from a fleet’s own telematics, video and maintenance data. You can almost picture the system smelling the diesel and sifting through hours of dashcam clips, but the point is that the AI learns the quirks of your routes and drivers rather than offering one-size-fits-all advice. According to Lytx’s presentation at Protect 2026 in San Diego, customers reacted with curiosity and relief rather than alarm , they wanted the help, not the takeover.</w:t>
      </w:r>
      <w:r/>
    </w:p>
    <w:p>
      <w:r/>
      <w:r>
        <w:t>For fleet teams that already use video safety and telematics, this feels like a natural next step. The agents don’t replace people; they take over tedious, high-volume work so humans can apply judgement where it counts. If your operations manager has been drowning in event clips and spreadsheets, these agents promise to be the spare pair of hands you didn’t know you needed.</w:t>
      </w:r>
      <w:r/>
    </w:p>
    <w:p>
      <w:pPr>
        <w:pStyle w:val="Heading2"/>
      </w:pPr>
      <w:r>
        <w:t>What the trio of agents actually does , and how you’d use them</w:t>
      </w:r>
      <w:r/>
    </w:p>
    <w:p>
      <w:r/>
      <w:r>
        <w:t>There are three headline agents: Risk Analyst, Campaign Builder and Fleet Strategist. Risk Analyst triages driving events 24/7, surfacing the ones that matter so compliance and safety teams focus on high-value reviews. Campaign Builder turns event libraries into manager-ready training programmes in minutes, tailored to route types and fleet-specific issues. Fleet Strategist correlates complex signals , think weather, routes and driver behaviour , to reveal operational trade-offs you’ve been making blind.</w:t>
      </w:r>
      <w:r/>
    </w:p>
    <w:p>
      <w:r/>
      <w:r>
        <w:t>Practically, choose Risk Analyst if you’re drowning in event reviews, Campaign Builder if driver coaching takes too long, and Fleet Strategist if you need smarter routing or asset-allocation decisions. Each agent is best used as an assistant: set parameters, check recommendations, and keep the final sign-off in human hands.</w:t>
      </w:r>
      <w:r/>
    </w:p>
    <w:p>
      <w:pPr>
        <w:pStyle w:val="Heading2"/>
      </w:pPr>
      <w:r>
        <w:t>How Lytx frames trust , explainability, control and privacy</w:t>
      </w:r>
      <w:r/>
    </w:p>
    <w:p>
      <w:r/>
      <w:r>
        <w:t>One of the nicer bits of the pitch was the honesty about limits. Lytx talks about three pillars: explainability so you can see why an agent made a recommendation; customer control so you can adjust or override suggestions; and privacy by design so your data stays yours. That matters more than marketing-speak when a system is flagging claims or telling you to pull a truck off the road for maintenance.</w:t>
      </w:r>
      <w:r/>
    </w:p>
    <w:p>
      <w:r/>
      <w:r>
        <w:t>This isn’t about handing keys to an autonomous manager. Rudraradhya, Lytx’s CTO, emphasised that people remain in charge, with AI doing the heavy lifting at scale. If you’re cautious about automation, these guardrails let you pilot agents on a small set of workflows before widening their remit.</w:t>
      </w:r>
      <w:r/>
    </w:p>
    <w:p>
      <w:pPr>
        <w:pStyle w:val="Heading2"/>
      </w:pPr>
      <w:r>
        <w:t>The efficiency and bottom-line math , believable gains or wishful thinking?</w:t>
      </w:r>
      <w:r/>
    </w:p>
    <w:p>
      <w:r/>
      <w:r>
        <w:t>Lytx suggested fleets could cut manual workload by half or more, and shrink downtime by a third to a half thanks to predictive alerts. These figures came with examples , an operations manager able to rebalance shifts in minutes instead of days , which makes the case feel concrete rather than speculative. Predictive maintenance catching failures two weeks early turns emergency repairs into scheduled work, and that alone can change cost lines.</w:t>
      </w:r>
      <w:r/>
    </w:p>
    <w:p>
      <w:r/>
      <w:r>
        <w:t>Still, expect a learning curve. Benefits scale as the agent ingests more data and you tune parameters. Start with one or two use cases, measure time and cost savings, then expand. That way you avoid the trap of big upfront expectations and small operational wins.</w:t>
      </w:r>
      <w:r/>
    </w:p>
    <w:p>
      <w:pPr>
        <w:pStyle w:val="Heading2"/>
      </w:pPr>
      <w:r>
        <w:t>What fleet managers should do next , a practical rollout checklist</w:t>
      </w:r>
      <w:r/>
    </w:p>
    <w:p>
      <w:r/>
      <w:r>
        <w:t>Start small: pilot Risk Analyst on a sample of video events to test triage accuracy. Set governance: agree who can override agents and how explainability reports will be reviewed. Measure outcomes: track review-time, downtime and claim frequency before and after. Protect data: insist on privacy-by-design contracts and clear data use policies. Plan change management: brief drivers and managers so they understand AI is assisting, not replacing, their roles.</w:t>
      </w:r>
      <w:r/>
    </w:p>
    <w:p>
      <w:r/>
      <w:r>
        <w:t>If you’re already on LytxOne or using Lytx plus integrations like Geotab and Platform Science, the technical lift should be lighter. And don’t forget to involve your operations, safety and maintenance leads early , the agents are meant to talk to each other, but they work best when people do the same.</w:t>
      </w:r>
      <w:r/>
    </w:p>
    <w:p>
      <w:r/>
      <w:r>
        <w:t>It’s a small change that can make every fleet decision quicker and more confident.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https://www.ccjdigital.com/technology/artificial-intelligence/article/15824485/lytx-previews-ai-agents-at-its-annual-protect-conference</w:t>
        </w:r>
      </w:hyperlink>
      <w:r>
        <w:t xml:space="preserve"> - Please view link - unable to able to access data</w:t>
      </w:r>
      <w:r/>
    </w:p>
    <w:p>
      <w:pPr>
        <w:pStyle w:val="ListNumber"/>
        <w:spacing w:line="240" w:lineRule="auto"/>
        <w:ind w:left="720"/>
      </w:pPr>
      <w:r/>
      <w:hyperlink r:id="rId10">
        <w:r>
          <w:rPr>
            <w:color w:val="0000EE"/>
            <w:u w:val="single"/>
          </w:rPr>
          <w:t>https://www.lytx.com/news-events/press-release/2026/lytx-expands-product-portfolio-with-lytxone</w:t>
        </w:r>
      </w:hyperlink>
      <w:r>
        <w:t xml:space="preserve"> - Lytx has introduced LytxOne™, an all-in-one fleet management solution that integrates video safety, telematics, maintenance, compliance, and asset tracking into a unified platform. This new offering aims to simplify fleet operations and enhance safety and efficiency. LytxOne is designed to scale seamlessly, providing robust capabilities for larger fleets while offering a streamlined solution for smaller operations. The platform is currently available through Lytx’s network of authorized resellers and will be offered directly from Lytx in the first half of 2026.</w:t>
      </w:r>
      <w:r/>
    </w:p>
    <w:p>
      <w:pPr>
        <w:pStyle w:val="ListNumber"/>
        <w:spacing w:line="240" w:lineRule="auto"/>
        <w:ind w:left="720"/>
      </w:pPr>
      <w:r/>
      <w:hyperlink r:id="rId13">
        <w:r>
          <w:rPr>
            <w:color w:val="0000EE"/>
            <w:u w:val="single"/>
          </w:rPr>
          <w:t>https://www.lytx.com/news-events/press-release/2026/lytx-named-top-overall-video-telematics-vendor-by-abi-research</w:t>
        </w:r>
      </w:hyperlink>
      <w:r>
        <w:t xml:space="preserve"> - Lytx has been ranked as the top overall video telematics vendor by ABI Research in its 2026 Competitive Ranking report. The recognition highlights Lytx’s exceptional innovation and comprehensive implementation in delivering advanced fleet management and driver safety solutions worldwide. ABI Research's assessment compared 10 leading video telematics vendors, focusing on critical innovation and implementation criteria. Lytx earned top honours for its AI-powered event recorders, dynamic real-time risk modelling, and AI-driven coaching tools, setting new industry standards for personalized driver safety programs.</w:t>
      </w:r>
      <w:r/>
    </w:p>
    <w:p>
      <w:pPr>
        <w:pStyle w:val="ListNumber"/>
        <w:spacing w:line="240" w:lineRule="auto"/>
        <w:ind w:left="720"/>
      </w:pPr>
      <w:r/>
      <w:hyperlink r:id="rId14">
        <w:r>
          <w:rPr>
            <w:color w:val="0000EE"/>
            <w:u w:val="single"/>
          </w:rPr>
          <w:t>https://www.lytx.com/</w:t>
        </w:r>
      </w:hyperlink>
      <w:r>
        <w:t xml:space="preserve"> - Lytx provides video safety and telematics solutions for fleets, offering AI-powered insights to improve safety, efficiency, and compliance. Their platform includes features such as real-time alerts, adaptive coaching workflows, and integrated asset tracking. Lytx serves over 5.5 million drivers and thousands of fleets, including more than half of the 10 largest carriers in North America. The company offers a range of products, including LytxOne™, Lytx+, and Lytx Surfsight™, designed to meet the diverse needs of the market.</w:t>
      </w:r>
      <w:r/>
    </w:p>
    <w:p>
      <w:pPr>
        <w:pStyle w:val="ListNumber"/>
        <w:spacing w:line="240" w:lineRule="auto"/>
        <w:ind w:left="720"/>
      </w:pPr>
      <w:r/>
      <w:hyperlink r:id="rId15">
        <w:r>
          <w:rPr>
            <w:color w:val="0000EE"/>
            <w:u w:val="single"/>
          </w:rPr>
          <w:t>https://www.lytx.com/news-events/press-release/2025/lytx-unveils-new-innovations-at-2025-protect-conference</w:t>
        </w:r>
      </w:hyperlink>
      <w:r>
        <w:t xml:space="preserve"> - At the 2025 Lytx Protect Conference, Lytx unveiled new products, features, and key insights, underscoring its commitment to innovation, safety leadership, and customer success. The event highlighted the launch of Lytx+, a new video-powered, all-in-one fleet management solution that integrates video safety with industry-leading telematics. Lytx also celebrated surpassing 300 billion miles of commercial driving data captured, powering advanced AI models and risk detection capabilities to help fleets operate more safely and make smarter decisions.</w:t>
      </w:r>
      <w:r/>
    </w:p>
    <w:p>
      <w:pPr>
        <w:pStyle w:val="ListNumber"/>
        <w:spacing w:line="240" w:lineRule="auto"/>
        <w:ind w:left="720"/>
      </w:pPr>
      <w:r/>
      <w:hyperlink r:id="rId11">
        <w:r>
          <w:rPr>
            <w:color w:val="0000EE"/>
            <w:u w:val="single"/>
          </w:rPr>
          <w:t>https://www.advfn.com/stock-market/stock-news/98432283/all-in-one-ai-powered-fleet-innovations-unveiled</w:t>
        </w:r>
      </w:hyperlink>
      <w:r>
        <w:t xml:space="preserve"> - Lytx has introduced a suite of integrated technologies designed to transform fleet operations. Announced at the Lytx Protect Conference®, the new solutions set a new benchmark for all-in-one platforms that empower fleets to achieve clarity, control, and actionable results. Highlighted at the event, LytxOne™ joins Lytx+™ as two all-in-one solutions built to deliver industry-leading video safety and telematics with equal depth, intelligence, and integrity.</w:t>
      </w:r>
      <w:r/>
    </w:p>
    <w:p>
      <w:pPr>
        <w:pStyle w:val="ListNumber"/>
        <w:spacing w:line="240" w:lineRule="auto"/>
        <w:ind w:left="720"/>
      </w:pPr>
      <w:r/>
      <w:hyperlink r:id="rId12">
        <w:r>
          <w:rPr>
            <w:color w:val="0000EE"/>
            <w:u w:val="single"/>
          </w:rPr>
          <w:t>https://www.worktruckonline.com/news/lytx-expands-all-in-one-fleet-platform-strategy-with-ai-video-and-asset-tracking-updates</w:t>
        </w:r>
      </w:hyperlink>
      <w:r>
        <w:t xml:space="preserve"> - Lytx unveiled new all-in-one fleet platforms, AI tools, and expanded visibility solutions at its Protect 2026 conference. The company introduced LytxOne to enhance its integrated fleet management ecosystem, offering AI-driven insights, 360-degree visibility, and integrated asset tracking. These updates aim to streamline fleet operations and improve safety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cjdigital.com/technology/artificial-intelligence/article/15824485/lytx-previews-ai-agents-at-its-annual-protect-conference" TargetMode="External"/><Relationship Id="rId10" Type="http://schemas.openxmlformats.org/officeDocument/2006/relationships/hyperlink" Target="https://www.lytx.com/news-events/press-release/2026/lytx-expands-product-portfolio-with-lytxone" TargetMode="External"/><Relationship Id="rId11" Type="http://schemas.openxmlformats.org/officeDocument/2006/relationships/hyperlink" Target="https://www.advfn.com/stock-market/stock-news/98432283/all-in-one-ai-powered-fleet-innovations-unveiled" TargetMode="External"/><Relationship Id="rId12" Type="http://schemas.openxmlformats.org/officeDocument/2006/relationships/hyperlink" Target="https://www.worktruckonline.com/news/lytx-expands-all-in-one-fleet-platform-strategy-with-ai-video-and-asset-tracking-updates" TargetMode="External"/><Relationship Id="rId13" Type="http://schemas.openxmlformats.org/officeDocument/2006/relationships/hyperlink" Target="https://www.lytx.com/news-events/press-release/2026/lytx-named-top-overall-video-telematics-vendor-by-abi-research" TargetMode="External"/><Relationship Id="rId14" Type="http://schemas.openxmlformats.org/officeDocument/2006/relationships/hyperlink" Target="https://www.lytx.com/" TargetMode="External"/><Relationship Id="rId15" Type="http://schemas.openxmlformats.org/officeDocument/2006/relationships/hyperlink" Target="https://www.lytx.com/news-events/press-release/2025/lytx-unveils-new-innovations-at-2025-protect-con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