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Claude for CAD Connectors: Natural-Language 3D Modelling with Fusion and Blender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designers are trying conversational CAD: Anthropic’s Claude now hooks into Autodesk Fusion and Blender so you can sketch and tweak 3D models with plain English, speeding idea-to-geometry work for hobbyists, bureaus and engineers while keeping established tools in charge.</w:t>
      </w:r>
      <w:r/>
    </w:p>
    <w:p>
      <w:r/>
      <w:r>
        <w:t>Essential Takeaways</w:t>
      </w:r>
      <w:r/>
      <w:r/>
    </w:p>
    <w:p>
      <w:pPr>
        <w:pStyle w:val="ListBullet"/>
        <w:spacing w:line="240" w:lineRule="auto"/>
        <w:ind w:left="720"/>
      </w:pPr>
      <w:r/>
      <w:r>
        <w:rPr>
          <w:b/>
        </w:rPr>
        <w:t>Natural-language control:</w:t>
      </w:r>
      <w:r>
        <w:t xml:space="preserve"> Claude connects to Fusion and Blender so you can create or edit models by typing or speaking simple prompts. </w:t>
      </w:r>
      <w:r/>
    </w:p>
    <w:p>
      <w:pPr>
        <w:pStyle w:val="ListBullet"/>
        <w:spacing w:line="240" w:lineRule="auto"/>
        <w:ind w:left="720"/>
      </w:pPr>
      <w:r/>
      <w:r>
        <w:rPr>
          <w:b/>
        </w:rPr>
        <w:t>MCP-based connectors:</w:t>
      </w:r>
      <w:r>
        <w:t xml:space="preserve"> The integrations use the open Model Context Protocol, letting Claude act as an interface layer rather than replacing CAD. </w:t>
      </w:r>
      <w:r/>
    </w:p>
    <w:p>
      <w:pPr>
        <w:pStyle w:val="ListBullet"/>
        <w:spacing w:line="240" w:lineRule="auto"/>
        <w:ind w:left="720"/>
      </w:pPr>
      <w:r/>
      <w:r>
        <w:rPr>
          <w:b/>
        </w:rPr>
        <w:t>Fusion focus:</w:t>
      </w:r>
      <w:r>
        <w:t xml:space="preserve"> Autodesk’s Fusion connector supports both action and data protocols for modelling tasks and reuse across projects. </w:t>
      </w:r>
      <w:r/>
    </w:p>
    <w:p>
      <w:pPr>
        <w:pStyle w:val="ListBullet"/>
        <w:spacing w:line="240" w:lineRule="auto"/>
        <w:ind w:left="720"/>
      </w:pPr>
      <w:r/>
      <w:r>
        <w:rPr>
          <w:b/>
        </w:rPr>
        <w:t>Blender scripting:</w:t>
      </w:r>
      <w:r>
        <w:t xml:space="preserve"> The Blender link uses the Python API, so Claude can analyse scenes, batch materials and write scripts that show up as tools. </w:t>
      </w:r>
      <w:r/>
    </w:p>
    <w:p>
      <w:pPr>
        <w:pStyle w:val="ListBullet"/>
        <w:spacing w:line="240" w:lineRule="auto"/>
        <w:ind w:left="720"/>
      </w:pPr>
      <w:r/>
      <w:r>
        <w:rPr>
          <w:b/>
        </w:rPr>
        <w:t>Early limits:</w:t>
      </w:r>
      <w:r>
        <w:t xml:space="preserve"> Simple parametric parts work well; complex assemblies and production-specific prep still need manual expertise.</w:t>
      </w:r>
      <w:r/>
      <w:r/>
    </w:p>
    <w:p>
      <w:pPr>
        <w:pStyle w:val="Heading2"/>
      </w:pPr>
      <w:r>
        <w:t>Why Claude for CAD feels like a gentle revolution</w:t>
      </w:r>
      <w:r/>
    </w:p>
    <w:p>
      <w:r/>
      <w:r>
        <w:t>The headline here is familiarity: rather than tearing up existing CAD programmes, Claude sits on top of them and speaks human. That soft, conversational layer makes the first interaction with a design idea feel tactile , you get to say “make a thin-walled bracket, 60mm by 40mm, with M3 bosses” and see a starting geometry, which is oddly satisfying and quick. Anthropic’s move matters because it lowers the barrier to drafting first-pass shapes, especially for people who are competent conceptually but not fluent in CAD menus. According to announcements and coverage, designers are already using this to reduce repetitive clicks and boilerplate scripting when prototyping.</w:t>
      </w:r>
      <w:r/>
    </w:p>
    <w:p>
      <w:pPr>
        <w:pStyle w:val="Heading2"/>
      </w:pPr>
      <w:r>
        <w:t>How the Autodesk Fusion connector actually works</w:t>
      </w:r>
      <w:r/>
    </w:p>
    <w:p>
      <w:r/>
      <w:r>
        <w:t>Autodesk released two MCP schemas for the Fusion integration: one focuses on actions , create, modify, automate , and another handles data , search, query, reuse. That split is practical: you can ask Claude to add a fillet or iterate a hole pattern, and you can also ask it to find previous part versions or reuse features across designs. Autodesk stresses users keep control over what data is accessed, which is important for companies worried about IP. In practice, that means Claude translates plain-language intent into structured commands that Fusion executes, not some mysterious black-box generator replacing your CAD kernel.</w:t>
      </w:r>
      <w:r/>
    </w:p>
    <w:p>
      <w:pPr>
        <w:pStyle w:val="Heading2"/>
      </w:pPr>
      <w:r>
        <w:t>Blender plus Claude: scripting meets open source</w:t>
      </w:r>
      <w:r/>
    </w:p>
    <w:p>
      <w:r/>
      <w:r>
        <w:t>Blender’s connector is a different animal because it hooks into Blender’s Python API, giving Claude access to scene graphs, materials and modifiers. That allows more nuanced tasks: detect inconsistent normals, batch-assign materials, or generate short scripts that become custom tools inside Blender. Because MCP is open, other models could plug into the same connector later, aligning with Blender’s open-source ethos. Anthropic has also committed to the Blender Development Fund, which signals a longer-term collaboration rather than a one-off experiment.</w:t>
      </w:r>
      <w:r/>
    </w:p>
    <w:p>
      <w:pPr>
        <w:pStyle w:val="Heading2"/>
      </w:pPr>
      <w:r>
        <w:t>What this means for 3D printing workflows</w:t>
      </w:r>
      <w:r/>
    </w:p>
    <w:p>
      <w:r/>
      <w:r>
        <w:t>For 3D printing, the benefit is speed: Claude can produce a first-pass STL or adjust a build orientation based on text prompts, flag obvious printability problems, and automate mundane prep steps. Service bureaus might use it to classify jobs and produce standardised intake documentation faster. That said, process-specific steps , support optimisation, machine connectivity, simulation and quality control , still need dedicated tools. Early users report good results for simple parametric parts but mixed outcomes for complex extrusions and assemblies, so it’s best treated as an efficiency layer, not a production-ready substitute.</w:t>
      </w:r>
      <w:r/>
    </w:p>
    <w:p>
      <w:pPr>
        <w:pStyle w:val="Heading2"/>
      </w:pPr>
      <w:r>
        <w:t>Where Claude for CAD still needs to level up</w:t>
      </w:r>
      <w:r/>
    </w:p>
    <w:p>
      <w:r/>
      <w:r>
        <w:t>Translation from intent to perfectly constrained geometry is tricky. Claude can generate shapes, but geometry accuracy, constraint handling and validation are areas that require improvement before teams will trust text-only workflows for final designs. Industry commentary notes that CAD vendors are increasingly positioning their geometry kernels as execution layers beneath advanced AI interfaces, which makes sense , the model is good at language, the CAD engine remains best for geometry. Expect iteration: better prompt design, tighter validation hooks, and hybrid human-in-the-loop processes will be the practical path to making Claude a dependable part of production pipelines.</w:t>
      </w:r>
      <w:r/>
    </w:p>
    <w:p>
      <w:r/>
      <w:r>
        <w:t>Closing line</w:t>
      </w:r>
      <w:r/>
    </w:p>
    <w:p>
      <w:r/>
      <w:r>
        <w:t>It’s a small shift with big potential: use Claude to speed early design and leave the heavy lifting to your CAD kernels.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1">
        <w:r>
          <w:rPr>
            <w:color w:val="0000EE"/>
            <w:u w:val="single"/>
          </w:rPr>
          <w:t>[4]</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https://manufactur3dmag.com/anthropic-claude-for-cad-fusion-blender/</w:t>
        </w:r>
      </w:hyperlink>
      <w:r>
        <w:t xml:space="preserve"> - Please view link - unable to able to access data</w:t>
      </w:r>
      <w:r/>
    </w:p>
    <w:p>
      <w:pPr>
        <w:pStyle w:val="ListNumber"/>
        <w:spacing w:line="240" w:lineRule="auto"/>
        <w:ind w:left="720"/>
      </w:pPr>
      <w:r/>
      <w:hyperlink r:id="rId10">
        <w:r>
          <w:rPr>
            <w:color w:val="0000EE"/>
            <w:u w:val="single"/>
          </w:rPr>
          <w:t>https://www.macrumors.com/2026/04/28/claude-creative-tool-connectors/</w:t>
        </w:r>
      </w:hyperlink>
      <w:r>
        <w:t xml:space="preserve"> - Anthropic has expanded its AI assistant, Claude, by introducing connectors for various creative applications, including Autodesk Fusion and Blender. These integrations enable users to interact with design software through natural language prompts, facilitating tasks such as 3D modelling and scene analysis. The connectors are built on the Model Context Protocol (MCP), allowing Claude to access and perform actions within these platforms, thereby streamlining creative workflows and reducing manual effort.</w:t>
      </w:r>
      <w:r/>
    </w:p>
    <w:p>
      <w:pPr>
        <w:pStyle w:val="ListNumber"/>
        <w:spacing w:line="240" w:lineRule="auto"/>
        <w:ind w:left="720"/>
      </w:pPr>
      <w:r/>
      <w:hyperlink r:id="rId12">
        <w:r>
          <w:rPr>
            <w:color w:val="0000EE"/>
            <w:u w:val="single"/>
          </w:rPr>
          <w:t>https://aps.autodesk.com/blog/bringing-fusion-claude-creative-work</w:t>
        </w:r>
      </w:hyperlink>
      <w:r>
        <w:t xml:space="preserve"> - Autodesk has integrated its Fusion software with Anthropic's Claude AI through the Model Context Protocol (MCP). This collaboration allows Fusion users to leverage Claude's capabilities for tasks like understanding context and taking action within their workflows. The integration aims to enhance the design and engineering process by facilitating a more intuitive and efficient user experience, bridging the gap between intent and editable, manufacturable designs.</w:t>
      </w:r>
      <w:r/>
    </w:p>
    <w:p>
      <w:pPr>
        <w:pStyle w:val="ListNumber"/>
        <w:spacing w:line="240" w:lineRule="auto"/>
        <w:ind w:left="720"/>
      </w:pPr>
      <w:r/>
      <w:hyperlink r:id="rId11">
        <w:r>
          <w:rPr>
            <w:color w:val="0000EE"/>
            <w:u w:val="single"/>
          </w:rPr>
          <w:t>https://www.anthropic.com/news/claude-for-creative-work</w:t>
        </w:r>
      </w:hyperlink>
      <w:r>
        <w:t xml:space="preserve"> - Anthropic has launched 'Claude for Creative Work,' a suite of connectors that integrate Claude AI with various creative tools, including Autodesk Fusion and Blender. These connectors enable users to perform tasks such as 3D modelling and scene analysis through natural language interactions. The initiative aims to enhance creative workflows by providing AI-assisted capabilities within established design applications, allowing for more efficient and intuitive creative processes.</w:t>
      </w:r>
      <w:r/>
    </w:p>
    <w:p>
      <w:pPr>
        <w:pStyle w:val="ListNumber"/>
        <w:spacing w:line="240" w:lineRule="auto"/>
        <w:ind w:left="720"/>
      </w:pPr>
      <w:r/>
      <w:hyperlink r:id="rId14">
        <w:r>
          <w:rPr>
            <w:color w:val="0000EE"/>
            <w:u w:val="single"/>
          </w:rPr>
          <w:t>https://www.gadgets360.com/ai/news/anthropic-claude-new-connectors-adobe-blender-autodesk-canva-affinity-creative-tasks-11425189</w:t>
        </w:r>
      </w:hyperlink>
      <w:r>
        <w:t xml:space="preserve"> - Anthropic has introduced new connectors for its AI assistant, Claude, enabling integration with platforms like Autodesk Fusion and Blender. These connectors allow users to perform creative tasks through natural language interactions, such as 3D modelling and scene analysis. The initiative aims to streamline creative workflows by providing AI-assisted capabilities within established design applications, enhancing efficiency and accessibility for creative professionals.</w:t>
      </w:r>
      <w:r/>
    </w:p>
    <w:p>
      <w:pPr>
        <w:pStyle w:val="ListNumber"/>
        <w:spacing w:line="240" w:lineRule="auto"/>
        <w:ind w:left="720"/>
      </w:pPr>
      <w:r/>
      <w:hyperlink r:id="rId13">
        <w:r>
          <w:rPr>
            <w:color w:val="0000EE"/>
            <w:u w:val="single"/>
          </w:rPr>
          <w:t>https://www.mobigyaan.com/anthropic-claude-ai-adobe-blender-autodesk-integrations</w:t>
        </w:r>
      </w:hyperlink>
      <w:r>
        <w:t xml:space="preserve"> - Anthropic has expanded Claude AI's capabilities by integrating it with major creative software platforms, including Autodesk Fusion and Blender. These integrations enable Claude to assist with tasks like 3D modelling and scene analysis through natural language prompts. The initiative aims to enhance creative workflows by providing AI-assisted capabilities within established design applications, allowing users to perform complex tasks more efficiently and intuitively.</w:t>
      </w:r>
      <w:r/>
    </w:p>
    <w:p>
      <w:pPr>
        <w:pStyle w:val="ListNumber"/>
        <w:spacing w:line="240" w:lineRule="auto"/>
        <w:ind w:left="720"/>
      </w:pPr>
      <w:r/>
      <w:hyperlink r:id="rId15">
        <w:r>
          <w:rPr>
            <w:color w:val="0000EE"/>
            <w:u w:val="single"/>
          </w:rPr>
          <w:t>https://www.resultsense.com/news/2026-04-29-anthropic-claude-creative-connectors/</w:t>
        </w:r>
      </w:hyperlink>
      <w:r>
        <w:t xml:space="preserve"> - Anthropic has released a set of connectors that allow its AI assistant, Claude, to work directly within creative software, including Autodesk Fusion and Blender. These connectors enable users to perform tasks such as 3D modelling and scene analysis through natural language interactions. The initiative aims to streamline creative workflows by providing AI-assisted capabilities within established design applications, enhancing efficiency and accessibility for creative professionals.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nufactur3dmag.com/anthropic-claude-for-cad-fusion-blender/" TargetMode="External"/><Relationship Id="rId10" Type="http://schemas.openxmlformats.org/officeDocument/2006/relationships/hyperlink" Target="https://www.macrumors.com/2026/04/28/claude-creative-tool-connectors/" TargetMode="External"/><Relationship Id="rId11" Type="http://schemas.openxmlformats.org/officeDocument/2006/relationships/hyperlink" Target="https://www.anthropic.com/news/claude-for-creative-work" TargetMode="External"/><Relationship Id="rId12" Type="http://schemas.openxmlformats.org/officeDocument/2006/relationships/hyperlink" Target="https://aps.autodesk.com/blog/bringing-fusion-claude-creative-work" TargetMode="External"/><Relationship Id="rId13" Type="http://schemas.openxmlformats.org/officeDocument/2006/relationships/hyperlink" Target="https://www.mobigyaan.com/anthropic-claude-ai-adobe-blender-autodesk-integrations" TargetMode="External"/><Relationship Id="rId14" Type="http://schemas.openxmlformats.org/officeDocument/2006/relationships/hyperlink" Target="https://www.gadgets360.com/ai/news/anthropic-claude-new-connectors-adobe-blender-autodesk-canva-affinity-creative-tasks-11425189" TargetMode="External"/><Relationship Id="rId15" Type="http://schemas.openxmlformats.org/officeDocument/2006/relationships/hyperlink" Target="https://www.resultsense.com/news/2026-04-29-anthropic-claude-creative-connec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