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Meta Age Assurance: What the New AI Visual Analysis Means for Teens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privacy and parents alike are watching closely as Meta rolls out AI visual analysis to its age assurance toolkit, scanning photos and videos to estimate a person’s general age , a move meant to better protect under‑13s but one that raises fresh questions about accuracy and oversight.</w:t>
      </w:r>
      <w:r/>
    </w:p>
    <w:p>
      <w:r/>
      <w:r>
        <w:t>Essential Takeaways</w:t>
      </w:r>
      <w:r/>
      <w:r/>
    </w:p>
    <w:p>
      <w:pPr>
        <w:pStyle w:val="ListBullet"/>
        <w:spacing w:line="240" w:lineRule="auto"/>
        <w:ind w:left="720"/>
      </w:pPr>
      <w:r/>
      <w:r>
        <w:rPr>
          <w:b/>
        </w:rPr>
        <w:t>What it does:</w:t>
      </w:r>
      <w:r>
        <w:t xml:space="preserve"> Meta’s new tool scans images and video for general visual cues, like height or bone structure, to estimate age ranges.</w:t>
      </w:r>
      <w:r/>
    </w:p>
    <w:p>
      <w:pPr>
        <w:pStyle w:val="ListBullet"/>
        <w:spacing w:line="240" w:lineRule="auto"/>
        <w:ind w:left="720"/>
      </w:pPr>
      <w:r/>
      <w:r>
        <w:rPr>
          <w:b/>
        </w:rPr>
        <w:t>Not facial recognition:</w:t>
      </w:r>
      <w:r>
        <w:t xml:space="preserve"> Meta insists the system doesn’t identify individuals, focusing on themes rather than matching faces.</w:t>
      </w:r>
      <w:r/>
    </w:p>
    <w:p>
      <w:pPr>
        <w:pStyle w:val="ListBullet"/>
        <w:spacing w:line="240" w:lineRule="auto"/>
        <w:ind w:left="720"/>
      </w:pPr>
      <w:r/>
      <w:r>
        <w:rPr>
          <w:b/>
        </w:rPr>
        <w:t>Enforcement:</w:t>
      </w:r>
      <w:r>
        <w:t xml:space="preserve"> Accounts flagged as possibly under 13 can be deactivated until the user completes age verification, which may lead to deletion if not resolved.</w:t>
      </w:r>
      <w:r/>
    </w:p>
    <w:p>
      <w:pPr>
        <w:pStyle w:val="ListBullet"/>
        <w:spacing w:line="240" w:lineRule="auto"/>
        <w:ind w:left="720"/>
      </w:pPr>
      <w:r/>
      <w:r>
        <w:rPr>
          <w:b/>
        </w:rPr>
        <w:t>Practical feel:</w:t>
      </w:r>
      <w:r>
        <w:t xml:space="preserve"> The feature runs alongside text and interaction analysis, so it’s a second layer rather than a solo arbiter.</w:t>
      </w:r>
      <w:r/>
    </w:p>
    <w:p>
      <w:pPr>
        <w:pStyle w:val="ListBullet"/>
        <w:spacing w:line="240" w:lineRule="auto"/>
        <w:ind w:left="720"/>
      </w:pPr>
      <w:r/>
      <w:r>
        <w:rPr>
          <w:b/>
        </w:rPr>
        <w:t>Concerns linger:</w:t>
      </w:r>
      <w:r>
        <w:t xml:space="preserve"> Earlier tests show tricks and false positives are possible, underscoring the need for human review and parental clarity.</w:t>
      </w:r>
      <w:r/>
      <w:r/>
    </w:p>
    <w:p>
      <w:pPr>
        <w:pStyle w:val="Heading2"/>
      </w:pPr>
      <w:r>
        <w:t>What Meta is actually doing with images , and why it matters</w:t>
      </w:r>
      <w:r/>
    </w:p>
    <w:p>
      <w:r/>
      <w:r>
        <w:t>Meta says the new system looks for broad visual signals to estimate whether an account holder falls into a younger age bracket, not to recognise who they are. The company frames it as part of a larger "age assurance" push that pairs this visual layer with checks of profile text and interaction patterns. For parents and regulators, the attraction is obvious: automated tools can reduce exposure of children to adult content and streamline enforcement of platform age rules.</w:t>
      </w:r>
      <w:r/>
    </w:p>
    <w:p>
      <w:r/>
      <w:r>
        <w:t>But the sensory reality matters , photos and videos are messy. Lighting, angles and clothing affect perception. Wired’s reporting on earlier verification experiments shows how easily a simple prop or pose can fool automated checks, so the way this tool interprets “height” or “bone structure” is far from foolproof.</w:t>
      </w:r>
      <w:r/>
    </w:p>
    <w:p>
      <w:pPr>
        <w:pStyle w:val="Heading2"/>
      </w:pPr>
      <w:r>
        <w:t>How the system fits into Meta’s wider safety playbook</w:t>
      </w:r>
      <w:r/>
    </w:p>
    <w:p>
      <w:r/>
      <w:r>
        <w:t>This visual analysis isn’t a standalone product; it joins a stack of measures Meta has been publicising for months, from new teen account enrolment tools to AI‑driven conversation summaries for parents. According to Meta’s posts, the company hopes layered systems will cut down on underage accounts without overburdening honest users.</w:t>
      </w:r>
      <w:r/>
    </w:p>
    <w:p>
      <w:r/>
      <w:r>
        <w:t>That said, layering can amplify errors. If text and interaction analysis also hint at youth, the combined signal could push an account towards automatic deactivation , meaning a human might never see the case unless the user appeals. The practical tip for families: keep account information up to date and be ready to follow the verification flow if Meta flags an account.</w:t>
      </w:r>
      <w:r/>
    </w:p>
    <w:p>
      <w:pPr>
        <w:pStyle w:val="Heading2"/>
      </w:pPr>
      <w:r>
        <w:t>Where accuracy and fairness become real concerns</w:t>
      </w:r>
      <w:r/>
    </w:p>
    <w:p>
      <w:r/>
      <w:r>
        <w:t>9to5Mac and other outlets reproduced Meta’s phrasing that this is “not facial recognition,” but that assurance may do little to calm privacy‑minded users. Facial recognition means matching to a database of identities; this system estimates age from appearance. Still, both approaches use sensitive biometric inputs, and critics argue even non‑identifying analysis can misfire more often for certain skin tones, ages and body types.</w:t>
      </w:r>
      <w:r/>
    </w:p>
    <w:p>
      <w:r/>
      <w:r>
        <w:t>If you’re a teen or a parent, be alert to false positives. Wired’s earlier piece highlights how simple deceptions , like a fake moustache , can trick systems. Meta says flagged accounts go through verification to confirm age, but in practice that process can be opaque and stressful for families who suddenly lose access to photos, contacts and communities.</w:t>
      </w:r>
      <w:r/>
    </w:p>
    <w:p>
      <w:pPr>
        <w:pStyle w:val="Heading2"/>
      </w:pPr>
      <w:r>
        <w:t>What this means for parents, teens and creators , practical steps</w:t>
      </w:r>
      <w:r/>
    </w:p>
    <w:p>
      <w:r/>
      <w:r>
        <w:t>First, treat automated flags as real possibilities: keep recovery contacts updated and have a plan for verification documents if required. Second, creators who rely on persistent accounts should be cautious about sharing content that could be misinterpreted by an age model , group shots, props and angles sometimes skew perceived age.</w:t>
      </w:r>
      <w:r/>
    </w:p>
    <w:p>
      <w:r/>
      <w:r>
        <w:t>From a policy perspective, industry figures and privacy advocates will likely press for clear appeal routes and human review thresholds. Meta says human checks are part of its ecosystem; the important detail will be how often they’re used and how transparent the company is about error rates.</w:t>
      </w:r>
      <w:r/>
    </w:p>
    <w:p>
      <w:pPr>
        <w:pStyle w:val="Heading2"/>
      </w:pPr>
      <w:r>
        <w:t>Looking ahead: more tools, more scrutiny</w:t>
      </w:r>
      <w:r/>
    </w:p>
    <w:p>
      <w:r/>
      <w:r>
        <w:t>Meta’s rollout is another sign that platforms are turning to generative and analytical AI to police user age and safety at scale. Reuters and others have reported that regulators are watching closely, and Meta’s move will probably prompt calls for independent audits and clearer standards for non‑identifying biometric use.</w:t>
      </w:r>
      <w:r/>
    </w:p>
    <w:p>
      <w:r/>
      <w:r>
        <w:t>For now, expect a mix of benefits and hiccups: fewer patently underage accounts may be active, but some legitimate users might get tripped up. The broader takeaway is that technology can help, but it can’t replace clear rules, human oversight and plain communication with users and parents.</w:t>
      </w:r>
      <w:r/>
    </w:p>
    <w:p>
      <w:r/>
      <w:r>
        <w:t>It's a small change that can make every account safer , if Meta keeps the checks human, the appeals simple, and the system honest about its limits.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https://letsdatascience.com/news/meta-adds-ai-visual-analysis-for-teen-age-assurance-9c6d8498</w:t>
        </w:r>
      </w:hyperlink>
      <w:r>
        <w:t xml:space="preserve"> - Please view link - unable to able to access data</w:t>
      </w:r>
      <w:r/>
    </w:p>
    <w:p>
      <w:pPr>
        <w:pStyle w:val="ListNumber"/>
        <w:spacing w:line="240" w:lineRule="auto"/>
        <w:ind w:left="720"/>
      </w:pPr>
      <w:r/>
      <w:hyperlink r:id="rId10">
        <w:r>
          <w:rPr>
            <w:color w:val="0000EE"/>
            <w:u w:val="single"/>
          </w:rPr>
          <w:t>https://about.fb.com/news/2026/05/meta-expands-age-assurance-tools-with-ai-powered-visual-analysis/</w:t>
        </w:r>
      </w:hyperlink>
      <w:r>
        <w:t xml:space="preserve"> - Meta Platforms is enhancing its age assurance tools by incorporating AI-powered visual analysis to estimate users' ages based on photos and videos. This system examines general themes and visual cues, such as height and bone structure, to approximate age without identifying specific individuals. The company clarifies that this is not facial recognition. If an account is suspected to belong to someone under 13, it may be deactivated, requiring the user to complete Meta's age-verification process to avoid deletion.</w:t>
      </w:r>
      <w:r/>
    </w:p>
    <w:p>
      <w:pPr>
        <w:pStyle w:val="ListNumber"/>
        <w:spacing w:line="240" w:lineRule="auto"/>
        <w:ind w:left="720"/>
      </w:pPr>
      <w:r/>
      <w:hyperlink r:id="rId11">
        <w:r>
          <w:rPr>
            <w:color w:val="0000EE"/>
            <w:u w:val="single"/>
          </w:rPr>
          <w:t>https://9to5mac.com/2026/05/05/meta-adds-ai-visual-analysis-for-age-assurance/</w:t>
        </w:r>
      </w:hyperlink>
      <w:r>
        <w:t xml:space="preserve"> - Meta is implementing AI technology to analyse the faces of teenage users on Facebook and Instagram to estimate their ages. The company emphasises that this process is not facial recognition but involves assessing general themes and visual cues, such as height and bone structure, to approximate age. If an account is identified as belonging to someone under 13, it may be deactivated, and the user must complete Meta's age-verification process to prevent deletion.</w:t>
      </w:r>
      <w:r/>
    </w:p>
    <w:p>
      <w:pPr>
        <w:pStyle w:val="ListNumber"/>
        <w:spacing w:line="240" w:lineRule="auto"/>
        <w:ind w:left="720"/>
      </w:pPr>
      <w:r/>
      <w:hyperlink r:id="rId12">
        <w:r>
          <w:rPr>
            <w:color w:val="0000EE"/>
            <w:u w:val="single"/>
          </w:rPr>
          <w:t>https://www.wired.com/story/a-kid-with-a-fake-mustache-tricked-an-online-age-verification-tool/</w:t>
        </w:r>
      </w:hyperlink>
      <w:r>
        <w:t xml:space="preserve"> - Meta is enhancing its age-verification mechanisms with an AI system that analyses images and videos on Instagram and Facebook for visual cues, such as height and bone structure, to identify and delete accounts of users under the age of 13. This initiative aims to address cases where children have bypassed age checks using simple tricks, like drawing on a fake mustache, by implementing more sophisticated AI-based security measures.</w:t>
      </w:r>
      <w:r/>
    </w:p>
    <w:p>
      <w:pPr>
        <w:pStyle w:val="ListNumber"/>
        <w:spacing w:line="240" w:lineRule="auto"/>
        <w:ind w:left="720"/>
      </w:pPr>
      <w:r/>
      <w:hyperlink r:id="rId13">
        <w:r>
          <w:rPr>
            <w:color w:val="0000EE"/>
            <w:u w:val="single"/>
          </w:rPr>
          <w:t>https://about.fb.com/news/2025/10/teen-ai-safety-approach/</w:t>
        </w:r>
      </w:hyperlink>
      <w:r>
        <w:t xml:space="preserve"> - Meta is prioritising teen safety by introducing new tools that allow parents to control their teens' interactions with AI characters and gain insights into these interactions. These parental controls complement existing protections for Teen Accounts, which are automatically applied to users suspected of being under 18, even if they claim to be adults. The company is also working to empower parents to have constructive conversations with their teens about the importance of providing accurate age information online.</w:t>
      </w:r>
      <w:r/>
    </w:p>
    <w:p>
      <w:pPr>
        <w:pStyle w:val="ListNumber"/>
        <w:spacing w:line="240" w:lineRule="auto"/>
        <w:ind w:left="720"/>
      </w:pPr>
      <w:r/>
      <w:hyperlink r:id="rId14">
        <w:r>
          <w:rPr>
            <w:color w:val="0000EE"/>
            <w:u w:val="single"/>
          </w:rPr>
          <w:t>https://about.fb.com/news/2025/04/meta-parents-new-technology-enroll-teens-teen-accounts/</w:t>
        </w:r>
      </w:hyperlink>
      <w:r>
        <w:t xml:space="preserve"> - Meta is collaborating with parents to ensure more teens are enrolled in Teen Accounts by notifying parents on Instagram about the importance of their teens providing accurate ages online and offering tips to check and confirm their teens' ages together. The company is also using AI technology to help place suspected teens into Teen Account settings, enhancing the safety and appropriateness of online experiences for younger users.</w:t>
      </w:r>
      <w:r/>
    </w:p>
    <w:p>
      <w:pPr>
        <w:pStyle w:val="ListNumber"/>
        <w:spacing w:line="240" w:lineRule="auto"/>
        <w:ind w:left="720"/>
      </w:pPr>
      <w:r/>
      <w:hyperlink r:id="rId15">
        <w:r>
          <w:rPr>
            <w:color w:val="0000EE"/>
            <w:u w:val="single"/>
          </w:rPr>
          <w:t>https://about.fb.com/news/2026/04/helping-parents-understand-conversations-their-teens-are-having-with-ai/</w:t>
        </w:r>
      </w:hyperlink>
      <w:r>
        <w:t xml:space="preserve"> - Meta is providing parents supervising Teen Accounts with insights into the topics their teens have discussed with Meta's AI assistant over the past seven days. The company is also offering conversation starters from experts to help parents engage with their teens about their experiences with AI. Additionally, Meta is introducing its new AI Wellbeing Expert Council to provide expert input as it continues to develop valuable, age-appropriate AI experiences for teens.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tsdatascience.com/news/meta-adds-ai-visual-analysis-for-teen-age-assurance-9c6d8498" TargetMode="External"/><Relationship Id="rId10" Type="http://schemas.openxmlformats.org/officeDocument/2006/relationships/hyperlink" Target="https://about.fb.com/news/2026/05/meta-expands-age-assurance-tools-with-ai-powered-visual-analysis/" TargetMode="External"/><Relationship Id="rId11" Type="http://schemas.openxmlformats.org/officeDocument/2006/relationships/hyperlink" Target="https://9to5mac.com/2026/05/05/meta-adds-ai-visual-analysis-for-age-assurance/" TargetMode="External"/><Relationship Id="rId12" Type="http://schemas.openxmlformats.org/officeDocument/2006/relationships/hyperlink" Target="https://www.wired.com/story/a-kid-with-a-fake-mustache-tricked-an-online-age-verification-tool/" TargetMode="External"/><Relationship Id="rId13" Type="http://schemas.openxmlformats.org/officeDocument/2006/relationships/hyperlink" Target="https://about.fb.com/news/2025/10/teen-ai-safety-approach/" TargetMode="External"/><Relationship Id="rId14" Type="http://schemas.openxmlformats.org/officeDocument/2006/relationships/hyperlink" Target="https://about.fb.com/news/2025/04/meta-parents-new-technology-enroll-teens-teen-accounts/" TargetMode="External"/><Relationship Id="rId15" Type="http://schemas.openxmlformats.org/officeDocument/2006/relationships/hyperlink" Target="https://about.fb.com/news/2026/04/helping-parents-understand-conversations-their-teens-are-having-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