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Alan Titchmarsh Recommends Natural Pest-Repellent Plants for UK Gardens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Renowned UK gardener Alan Titchmarsh has recommended specific plants to help homeowners naturally repel slugs and snails from their gardens. In a recent interview on the Gardeners' World Magazine podcast, Titchmarsh discussed the effectiveness of ferns, geraniums, Alchemilla, and a combination of fuchsias and penstemons in deterring these common pests.</w:t>
      </w:r>
      <w:r/>
    </w:p>
    <w:p>
      <w:r/>
      <w:r>
        <w:t>Ferns, particularly the Dryopteris, or Wood Fern, are noted for their resilience in shady and less moist garden spots. Geraniums offer a vibrant floral display and thrive in sunny conditions while keeping pests at bay. Alchemilla, also known as Lady's Mantle, features broad leaves and a unique water-holding capability that discourages snails and slugs from eating them. Lastly, fuchsias and penstemons, recognized for their colorful blossoms and substantial size, are suggested for summer planting to prevent slug damage, though they do not survive the winter months.</w:t>
      </w:r>
      <w:r/>
    </w:p>
    <w:p>
      <w:r/>
      <w:r>
        <w:t>Titchmarsh emphasized the ease of care for these plants and their dual role in enhancing garden aesthetics while providing a natural method for pest control.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