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Girl Reintroduces Original Historical Dolls Addy, Josefina, and Kirsten in Classic Styles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Girl, the renowned doll brand, has announced the reintroduction of three of its original historical dolls—Addy, Josefina, and Kirsten. This release, revealed on May 6, 2024, via Instagram, marks the return of these dolls in styles true to their initial launch, packaged in the classic burgundy boxes with their accompanying original storybooks.</w:t>
      </w:r>
      <w:r/>
    </w:p>
    <w:p>
      <w:r/>
      <w:r>
        <w:t>Kirsten Larson, one of the first three historical characters launched by American Girl in 1986, will be back nearly 14 years after her last issuance. Although Addy Walker and Josefina Montoya have remained available, their outfits have been updated over the years. The new release will restore their original attire.</w:t>
      </w:r>
      <w:r/>
    </w:p>
    <w:p>
      <w:r/>
      <w:r>
        <w:t>In addition to the dolls, American Girl will also reissue their original birthday party outfits and related "Happy Birthday" novels, a first-time offering for each doll since they were last available—Kirsten's in 2010, Addy's in 2013, and Josefina's in 2018.</w:t>
      </w:r>
      <w:r/>
    </w:p>
    <w:p>
      <w:r/>
      <w:r>
        <w:t>Jamie Cygielman, the general manager of American Girl, expressed enthusiasm about reconnecting fans with these beloved characters and the significant role these dolls have played in teaching American history and in the lives of their owners.</w:t>
      </w:r>
      <w:r/>
    </w:p>
    <w:p>
      <w:r/>
      <w:r>
        <w:t>The announcement has been positively received on social media, with many expressing nostalgia and excitement for the return of these iconic dolls.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