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over Wedding Guest's $1,295 Christopher Esber Dress Sparks Online Backlash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social media post showcased a wedding guest's unconventional attire, the Christopher Esber Cross Vine Micro Mini Dress, priced at $1,295, drawing significant criticism online. The black silk dress, described by some as resembling a "garbage bag" and a "parachute," features a draped design with a trail over the front right leg and drawstring-like cinching at the chest and waist. Despite its unique aesthetic, many commenters expressed shock and disapproval, particularly focusing on its unsuitability for a wedding due to the color and design. This criticism aligns with common wedding guest attire etiquette, which advises against wearing black—for its somber connotations—and insists on not overshadowing the bride. The dress was part of a limited edition from designer Christopher Esber and is no longer available on the official website, although some second-hand options are accessible.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