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Harry's Simple Fashion Choices in Nigeria Draw Attention, Contrasting with Meghan Markle's Colourful Attire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Prince Harry's three-day visit to Nigeria, fashion critics noted his preference for simpler, ready-to-wear clothing, as opposed to the bespoke tailoring traditionally favored by British royals. Menswear writer Derek Guy commented on the social media platform X that Prince Harry appears to have "no interest in clothes," evidenced by his choice of a mid-tier jacket with machine-made details. In contrast, Meghan Markle selected colorful, high-end outfits for the trip. The visit, which focused on promoting Prince Harry's Invictus Games, also featured appearances where Meghan layered her outfits with her favorite gold jewelry. The couple was in Nigeria at the invitation of the country's chief of defense staff.</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