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Veronica Roth's Novella 'When Among Crows' Explores Slavic Mythology with a Modern Twist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Veronica Roth, well-known for her "Divergent" series, has released a novella titled "When Among Crows," which explores themes rooted in Slavic mythology. The story sets its fantastical and darkly magical narrative in a modern-day Chicago, blending mythical creatures like the leszy, wraith, and strzyga into a contemporary urban setting. The novella follows protagonist Dymitr on his secretive and personal quest, which begins with a confrontation with a mythical leszy guarding the fern flower during the summer solstice. Roth's story, drawing on her Polish heritage, interweaves action, romance, family drama, and fantasy, all encapsulated in under 200 pages. The book was reviewed on Monday, 13 May 2024, emphasizing its lore-rich content and engaging narrative meant to be consumed in one or two sittings.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