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Choosing the Best Outdoor Tiles for Your Garden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Best Outdoor Tiles for Your Garden</w:t>
      </w:r>
      <w:r/>
    </w:p>
    <w:p>
      <w:r/>
      <w:r>
        <w:t>Choosing the right surface for your garden is crucial, especially in a climate like England's where weather can be unpredictable. Tiles are a versatile option, available in various styles and patterns to suit different tastes and requirements. They offer the aesthetic appeal of natural materials without the associated cost and maintenance.</w:t>
      </w:r>
      <w:r/>
    </w:p>
    <w:p>
      <w:r/>
      <w:r>
        <w:rPr>
          <w:b/>
        </w:rPr>
        <w:t>Popular Choices: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Victorian-Style Geometric Designs:</w:t>
      </w:r>
      <w:r>
        <w:t xml:space="preserve"> These are making a comeback for front porches and hallways, enhancing kerb appeal.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Natural Stone Replicas:</w:t>
      </w:r>
      <w:r>
        <w:t xml:space="preserve"> Options like slate and marble are popular for back patios, offering a high-end look without the high-end price or upkeep.</w:t>
      </w:r>
      <w:r/>
      <w:r/>
    </w:p>
    <w:p>
      <w:r/>
      <w:r>
        <w:rPr>
          <w:b/>
        </w:rPr>
        <w:t>Types of Outdoor Tiles:</w:t>
      </w:r>
      <w:r/>
    </w:p>
    <w:p>
      <w:r/>
      <w:r>
        <w:t xml:space="preserve">1. </w:t>
      </w:r>
      <w:r>
        <w:rPr>
          <w:b/>
        </w:rPr>
        <w:t>Quarry Red Floor Tile - Total Tiles</w:t>
      </w:r>
      <w:r>
        <w:t>- Price: £0.71 each - Best for semi-covered spaces, these tiles resemble kiln-fired terracotta and offer a warm, rustic look.</w:t>
      </w:r>
      <w:r/>
    </w:p>
    <w:p>
      <w:r/>
      <w:r>
        <w:t xml:space="preserve">2. </w:t>
      </w:r>
      <w:r>
        <w:rPr>
          <w:b/>
        </w:rPr>
        <w:t>Laneetal WPC Decking Tiles</w:t>
      </w:r>
      <w:r>
        <w:t>- Price: £76.49 for 22 pieces - Weather-resistant and easy to install, ideal for creating patios or hot tub areas.</w:t>
      </w:r>
      <w:r/>
    </w:p>
    <w:p>
      <w:r/>
      <w:r>
        <w:t xml:space="preserve">3. </w:t>
      </w:r>
      <w:r>
        <w:rPr>
          <w:b/>
        </w:rPr>
        <w:t>Ayora Matt Beige Stone Effect Porcelain Tile - Tile Superstore</w:t>
      </w:r>
      <w:r>
        <w:t>- Price: £43 per tile - Large, slip-resistant tiles perfect for BBQ pits and pool areas.</w:t>
      </w:r>
      <w:r/>
    </w:p>
    <w:p>
      <w:r/>
      <w:r>
        <w:t xml:space="preserve">4. </w:t>
      </w:r>
      <w:r>
        <w:rPr>
          <w:b/>
        </w:rPr>
        <w:t>Venus Black Stone Effect Outdoor Porcelain Tile - Total Tiles</w:t>
      </w:r>
      <w:r>
        <w:t>- Price: £7.91 each - These black slate-style tiles are durable and ideal for high-traffic areas.</w:t>
      </w:r>
      <w:r/>
    </w:p>
    <w:p>
      <w:r/>
      <w:r>
        <w:t xml:space="preserve">5. </w:t>
      </w:r>
      <w:r>
        <w:rPr>
          <w:b/>
        </w:rPr>
        <w:t>Greenwich Anthracite Marble Effect Porcelain Tile - Tile Superstore</w:t>
      </w:r>
      <w:r>
        <w:t>- Price: £11.87 each - Affordable luxury with water and frost resistance, offering an elegant marble effect.</w:t>
      </w:r>
      <w:r/>
    </w:p>
    <w:p>
      <w:r/>
      <w:r>
        <w:t xml:space="preserve">6. </w:t>
      </w:r>
      <w:r>
        <w:rPr>
          <w:b/>
        </w:rPr>
        <w:t>IKEA MÄLLSTEN Floor Decking</w:t>
      </w:r>
      <w:r>
        <w:t>- Price: £35 for a pack - DIY-friendly with interlocking grids, these tiles offer a simple yet stylish solution for outdoor spaces.</w:t>
      </w:r>
      <w:r/>
    </w:p>
    <w:p>
      <w:r/>
      <w:r>
        <w:t xml:space="preserve">7. </w:t>
      </w:r>
      <w:r>
        <w:rPr>
          <w:b/>
        </w:rPr>
        <w:t>Topps Tiles</w:t>
      </w:r>
      <w:r>
        <w:t>- Price: £44.83 each - Known for a wide range of options, including antibacterial and Victorian-style tiles, suitable for a vintage or modern look.</w:t>
      </w:r>
      <w:r/>
    </w:p>
    <w:p>
      <w:r/>
      <w:r>
        <w:t>Adding tiles to your garden can transform your space, combining style and practicality.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