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David Beckham opens up about 27-year marriage with Victoria Beckham and family bonds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David Beckham has recently shared insights into his 27-year marriage with Victoria Beckham, acknowledging the challenges they've faced and their gratitude for having each other during tough times. The 49-year-old former Manchester United and England footballer discussed their relationship dynamics on the SmartLess podcast, set to be released on May 20. Beckham highlighted the emotional moments they experienced while watching a documentary series about his life, attributing their resilience through the ups and downs to their strong family bonds and mutual support.</w:t>
      </w:r>
      <w:r/>
    </w:p>
    <w:p>
      <w:r/>
      <w:r>
        <w:t>Beckham, who is actively engaged in business ventures including his part-ownership and presidency of Inter Miami, reminisced about his early days with Victoria, noting how their family grew with the birth of their first son, Brooklyn, adding a new layer of responsibility. He further explained that part of his intention behind the documentary was to create a lasting memory for his family to reminisce about his career and life.</w:t>
      </w:r>
      <w:r/>
    </w:p>
    <w:p>
      <w:r/>
      <w:r>
        <w:t>Additionally, Beckham touched on personal anecdotes such as teaching his daughter, Harper, Cockney rhyming slang, which he humorously noted might not please Victoria. Through these narratives, Beckham illuminated the personal aspects of his and Victoria's journey together and their evolving roles as parents and partners amidst their successful careers.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