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 Sheeran Surprises Fairlight Primary School with Mini Concert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Title: Ed Sheeran Surprises Fairlight Primary School with Mini Concert</w:t>
      </w:r>
      <w:r/>
    </w:p>
    <w:p>
      <w:r/>
      <w:r>
        <w:t>Ed Sheeran made an unannounced visit to Fairlight Primary School in Brighton on May 10, 2024. The renowned singer performed during a school assembly, treating the students to his popular songs "Shape Of You," "Bad Habits," and "Perfect." The visit was orchestrated in collaboration with Create Music, a Brighton Dome and Brighton Festival project dedicated to inclusive music education.</w:t>
      </w:r>
      <w:r/>
    </w:p>
    <w:p>
      <w:r/>
      <w:r>
        <w:t>Headteacher Damien Jordan revealed that neither staff nor students were informed beforehand, and he himself learned of the visit just a day prior. Sheeran not only performed but also engaged with the students, discussing the significance of music education and his own career trajectory.</w:t>
      </w:r>
      <w:r/>
    </w:p>
    <w:p>
      <w:r/>
      <w:r>
        <w:t>Additionally, Sheeran donated five guitars to the school to encourage budding musicians. Photographer Sadie Avard, who documented the visit, shared his inspirational message on Instagram, highlighting his emphasis on pursuing passions and working hard to achieve career goals.</w:t>
      </w:r>
      <w:r/>
    </w:p>
    <w:p>
      <w:r/>
      <w:r>
        <w:t>Fairlight Primary's music program includes weekly individual instrument lessons supported by Create Music. Jordan mentioned that the children were thrilled to meet Sheeran and even taught him a rendition of "We Will Rock You" on the glockenspiel. The students left school excitedly sharing their once-in-a-lifetime experience with their families.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