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Entertainment Reporter Sam Rubin of KTLA Mourned After Passing at 64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 Rubin, a well-known entertainment reporter for KTLA, passed away on Friday due to cardiac arrest at his home in West Valley. Rubin, who was 64 years old, had been a significant figure on KTLA's "Morning News" since its inception in 1991. He was noted for his engaging and upbeat interview style, which contributed to the program's popularity in Los Angeles.</w:t>
      </w:r>
      <w:r/>
    </w:p>
    <w:p>
      <w:r/>
      <w:r>
        <w:t>Following his passing, Rubin's 16-year-old son, Colby, appeared on the "Morning News" set, where he paid tribute to his father by recounting personal memories and the support they have received since his father's death. Rubin's former colleague, Carlos Amezcua, also highlighted his dedication to his family, mentioning that Rubin was a father of four.</w:t>
      </w:r>
      <w:r/>
    </w:p>
    <w:p>
      <w:r/>
      <w:r>
        <w:t>Rubin's contributions to early morning television and his focus on Hollywood were remembered fondly by viewers and colleagues alike. His death has prompted remembrances from those who knew him personally and professionally.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