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Joan Vassos Named First 'Golden Bachelorette' After 'The Golden Bachelor' Controversy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Joan Vassos Announced as First 'Golden Bachelorette'</w:t>
      </w:r>
      <w:r/>
    </w:p>
    <w:p>
      <w:r/>
      <w:r>
        <w:t>Joan Vassos, a 61-year-old school administrator from Rockville, Maryland, has been named the first 'Golden Bachelorette.' Vassos was a contestant on the inaugural season of "The Golden Bachelor," where she pursued Gerry Turner's heart but left the show early due to her daughter’s postpartum challenges.</w:t>
      </w:r>
      <w:r/>
    </w:p>
    <w:p>
      <w:r/>
      <w:r>
        <w:t>Vassos' new role was revealed in a video where she appeared holding the iconic golden rose, wearing a sequin dress. The announcement comes shortly after Gerry Turner and his final rose selection, Theresa Nist, filed for divorce. Their marriage, celebrated at the La Quinta Resort and Club earlier this year, lasted only three months.</w:t>
      </w:r>
      <w:r/>
    </w:p>
    <w:p>
      <w:r/>
      <w:r>
        <w:t>The first season of "The Golden Bachelor," which aired last year, was a significant success, drawing the franchise's largest multi-platform audience since 2020. Gerry Turner, a 72-year-old widower, was the lead star, ultimately proposing to 70-year-old Theresa Nist.</w:t>
      </w:r>
      <w:r/>
    </w:p>
    <w:p>
      <w:r/>
      <w:r>
        <w:t>Joan Vassos' season of "The Golden Bachelorette" will be broadcast on Wednesdays this fall, though the exact premiere date has not been disclosed. The new series aims to continue the exploration of love among seniors, following the popularity of its predecessor.</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