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Karen McDougal: The Playboy Model Who Allegedly Romanced Donald Trump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2006, NBC held a party for the production of "The Apprentice" at The Playboy Mansion in Beverly Hills, California. Among the attendees was Karen McDougal, then 35, who wore a see-through dress over her swimsuit. McDougal claimed she met Donald Trump that night, and it marked the beginning of a whirlwind romance.</w:t>
      </w:r>
      <w:r/>
    </w:p>
    <w:p>
      <w:r/>
      <w:r>
        <w:t>McDougal, born in Merrillville, Indiana, and raised in Sawyer, Michigan, excelled at various activities, including tap dancing and cheerleading. She underwent breast enhancement surgery at 22 and was discovered by a Playboy Magazine scout after winning a local swimsuit contest. She became Playboy's "Miss December 1997" and "Playmate of the Year" in 1998.</w:t>
      </w:r>
      <w:r/>
    </w:p>
    <w:p>
      <w:r/>
      <w:r>
        <w:t>Her relationship with Trump allegedly began shortly after their meeting at the party. According to McDougal, Trump once asked his son Eric to identify the most beautiful girl at the event, leading to their subsequent private dinner and first intimate encounter at the Beverly Hills Hotel.</w:t>
      </w:r>
      <w:r/>
    </w:p>
    <w:p>
      <w:r/>
      <w:r>
        <w:t>As Trump faced 34 felony counts for allegedly falsifying business records connected to another purported affair with Stormy Daniels, McDougal's story resurfaced. In a Manhattan courtroom, Michael Cohen, Trump's former lawyer, testified that he facilitated the purchase of McDougal's story by the National Enquirer in 2016.</w:t>
      </w:r>
      <w:r/>
    </w:p>
    <w:p>
      <w:r/>
      <w:r>
        <w:t xml:space="preserve">McDougal claimed to have ended her relationship with Trump around April 2007 due to derogatory remarks he made. By that time, she had begun a relationship with actor Bruce Willis. </w:t>
      </w:r>
      <w:r/>
    </w:p>
    <w:p>
      <w:r/>
      <w:r>
        <w:t>In recent years, McDougal has spoken about her experience with breast implant illness, which led to her decision to have her implants removed in 2017. She is now a born-again Christian, living between Arizona and Los Angeles.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