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 'The Beast' Labbett Celebrates One-Year Anniversary with GB News Presenter Hayley Palmer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Mark "The Beast" Labbett, 58, celebrated his one-year anniversary with GB News presenter Hayley Palmer, 41, during their appearance on "Loose Women" on Tuesday. The couple met through work and have been maintaining a long-distance relationship, with Mark living in Sheffield, Rotherham, and Hayley residing in Chelsea, London. Despite the distance, they manage to see each other every few weeks and make the most of their time together.</w:t>
      </w:r>
      <w:r/>
    </w:p>
    <w:p>
      <w:r/>
      <w:r>
        <w:t>Mark, known for his role on "The Chase," shared his recent impressive weight loss of 10 stone, attributing the change partially to the impact of Covid-19 on his appetite. He discussed on “Good Morning Britain” how his appetite diminished following a bout with the virus, which contributed to his weight loss. Mark has also incorporated gym workouts into his routine, joining Hayley in this endeavor.</w:t>
      </w:r>
      <w:r/>
    </w:p>
    <w:p>
      <w:r/>
      <w:r>
        <w:t>Previously, Mark was married to nurse Katie, who is his second cousin. They share a seven-year-old son, Lawrence. Their marriage ended in 2020, exacerbated by the lockdown after Katie began an affair. Despite the separation, Mark remains focused on co-parenting their son Lawrence.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