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Masterclass on Sustainable Weight Management by Shahroo Izadi: Transforming Your Relationship with Food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An upcoming online masterclass titled "How to Lose Weight for Good," led by Shahroo Izadi, a behavioral change specialist and bestselling author, is set to teach attendees how to sustainably manage their weight. The event, which will occur on Monday 1st July 2024, from 6 pm to 8:30 pm BST, focuses on transforming one's relationship with food and the body without prescribing specific diets.</w:t>
      </w:r>
      <w:r/>
    </w:p>
    <w:p>
      <w:r/>
      <w:r>
        <w:t>Shahroo Izadi, known for her book "The Last Diet," will guide participants through interactive exercises aimed at building self-awareness, self-compassion, and resilience against setbacks. The workshop is designed to help individuals create a personal toolkit to maintain weight management and modify unwanted habits effectively.</w:t>
      </w:r>
      <w:r/>
    </w:p>
    <w:p>
      <w:r/>
      <w:r>
        <w:t>The class, priced at £75 plus a £1.90 booking fee (waived for newsletter subscribers), is available globally with online access. A recording will be available for two weeks post-event for those unable to attend live. Interested participants can book their tickets online and will receive an access link 24 hours before the event.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