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Queen Letizia of Spain Attends Red Cross World Day Commemoration in Stylish Outfit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Queen Letizia of Spain, aged 51, attended the Red Cross World Day Commemoration at the Principe Felipe Auditorium in Oviedo today. She chose an elegant outfit featuring wide-legged white trousers paired with a pink tweed jacket. Letizia complemented her look with white plimsoll trainers, giving a touch of casual cool.</w:t>
      </w:r>
      <w:r/>
    </w:p>
    <w:p>
      <w:r/>
      <w:r>
        <w:t>The Queen's makeup was lowkey, focusing on black mascara and pink eyeshadow, further highlighted by sparkling diamond earrings. Her sleek straight hair was styled with a centre parting.</w:t>
      </w:r>
      <w:r/>
    </w:p>
    <w:p>
      <w:r/>
      <w:r>
        <w:t>Letizia's appearance at the Red Cross event follows a similar outfit choice she donned at the EmocionArte concert in Madrid last week. At the concert, she also wore white trainers and a casual ensemble, promoting education in emotional well-being among young people.</w:t>
      </w:r>
      <w:r/>
    </w:p>
    <w:p>
      <w:r/>
      <w:r>
        <w:t>Queen Letizia's recent engagements occurred after she attended a military ceremony in Zaragoza with King Felipe, celebrating 40 years since his promotion. The royal family continues to be active in public duties, with Princess Leonor currently undergoing military training as part of her future responsibilities.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