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Selling Sunset Star Emma Hernan Proposes 'Selling Islands' Spinoff During Tropical Vacation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Selling Sunset Star Emma Hernan Highlights Tropical Vacation and Potential Spinoff</w:t>
      </w:r>
      <w:r/>
    </w:p>
    <w:p>
      <w:r/>
      <w:r>
        <w:t>Emma Hernan, a star from the reality TV show "Selling Sunset," garnered attention during her recent vacation in the tropics. The 33-year-old real estate agent was seen in an iridescent string bikini and black flip-flops, riding a bicycle near a white sand beach. She complemented her look with mirrored cat-eye sunglasses, set against a backdrop of palm trees.</w:t>
      </w:r>
      <w:r/>
    </w:p>
    <w:p>
      <w:r/>
      <w:r>
        <w:t>Hernan used her Instagram post to propose a new show idea, "Selling Islands," suggesting a spinoff from the popular Netflix series. Her post, which invited followers to tag someone they’d want to be stranded on an island with, received enthusiastic support from her co-star and best friend, Chrishell Stause, who responded with three fire emojis.</w:t>
      </w:r>
      <w:r/>
    </w:p>
    <w:p>
      <w:r/>
      <w:r>
        <w:t>In April, Hernan made headlines for wearing a strapless black bikini while golfing at a luxury resort. Her outfit, which included high-cut briefs and a sheer black coat, was noted for being unconventional golf attire as per the guidelines mentioned on the Pirdie website.</w:t>
      </w:r>
      <w:r/>
    </w:p>
    <w:p>
      <w:r/>
      <w:r>
        <w:t>The tropical getaway included Hernan and Stause enjoying time at a resort in Cabo San Lucas, Mexico, also a frequent filming location for the show. The duo continued to bask in the sun with friends, often sharing photos of their vibrant swimsuits and shared moments.</w:t>
      </w:r>
      <w:r/>
    </w:p>
    <w:p>
      <w:r/>
      <w:r>
        <w:t>Fans of "Selling Sunset" also followed Hernan's close friendship with Stause, which was visible in the backdrop of their trips and engagements. The show, which features the glamorous lives of real estate agents in Los Angeles, keeps its audience intrigued with potential new ventures like Hernan's suggested "Selling Islands."</w:t>
      </w:r>
      <w:r/>
    </w:p>
    <w:p>
      <w:r/>
      <w:r>
        <w:t>In related news, Stause's relationship with musician G-Flip has been a topic of interest. The couple, who had a non-legally binding wedding in Las Vegas, seem to share deep affection, with G-Flip expressing through various interviews how integral Stause is to their life.</w:t>
      </w:r>
      <w:r/>
    </w:p>
    <w:p>
      <w:r/>
      <w:r>
        <w:t>Overall, Emma Hernan and Chrishell Stause continue to captivate their audience both through their professional pursuits on "Selling Sunset" and their personal adventures shared on social media.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