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148th Westminster Kennel Club Dog Show to Name America's Top Dog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148th Westminster Kennel Club Dog Show, the nation’s most prestigious conformation show, is taking place tonight at Arthur Ashe Stadium. This event, which is the oldest continuously held sporting event in the United States after the Kentucky Derby, began on Monday with over 2,500 canine contestants representing 213 breeds and varieties from all 50 states and twelve other countries, such as Canada, Japan, and Chile.</w:t>
      </w:r>
      <w:r/>
    </w:p>
    <w:p>
      <w:r/>
      <w:r>
        <w:t xml:space="preserve">Previously, Buddy Holly, a Petit Basset Griffon Vendéen, made history as the first of his breed to win Best in Show. As the final selection is about to happen, the excitement builds to see which canine will be named America’s top dog in 2024. </w:t>
      </w:r>
      <w:r/>
    </w:p>
    <w:p>
      <w:r/>
      <w:r>
        <w:t>Photograph: Julia Nikhinson/AP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