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Australian Hi-Fi Show Sydney 2025 Dates Announced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Australian Hi-Fi Show Sydney 2025 Dates Announced</w:t>
      </w:r>
      <w:r/>
    </w:p>
    <w:p>
      <w:r/>
      <w:r>
        <w:t>The Australian Hi-Fi Show Sydney 2025 is set to return from April 4th to April 6th. The three-day event will be held at the Sydney Central Hotel on Thomas St, Haymarket, in the city's CBD. Organized by Australian Hi-Fi, What Hi-Fi?, and Sound+Image magazines, this event celebrates the latest advancements in the hi-fi and AV industry.</w:t>
      </w:r>
      <w:r/>
    </w:p>
    <w:p>
      <w:r/>
      <w:r>
        <w:t>Attendees can expect live demonstrations of high-end audio and AV equipment, including TVs, projectors, headphones, home theatre systems, amplifiers, wireless and Bluetooth speakers, and more. The show offers enthusiasts the opportunity to experience a wide range of global products. Visitors are encouraged to bring their own music and enjoy the listening experience in comfortable sound lounges.</w:t>
      </w:r>
      <w:r/>
    </w:p>
    <w:p>
      <w:r/>
      <w:r>
        <w:t>The venue, a 4.5-star boutique hotel, is easily accessible from Central Station. Additional information, including ticket availability, will be provided by the organizers soon.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