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Broadcaster Adrian Chiles Honoured at Croatian National Tourist Board's Golden Pen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Adrian Chiles Awarded at Croatian National Tourist Board's Golden Pen Awards</w:t>
      </w:r>
      <w:r/>
    </w:p>
    <w:p>
      <w:r/>
      <w:r>
        <w:t>Adrian Chiles, a British broadcaster, received the grand prix award at the Croatian national tourist board’s Golden Pen awards in Dubrovnik last week. The award was in recognition of his contribution to Shaun Keaveny’s BBC Radio 4 series "Your Place or Mine," specifically for a piece on the island of Murter.</w:t>
      </w:r>
      <w:r/>
    </w:p>
    <w:p>
      <w:r/>
      <w:r>
        <w:t>During the ceremony, Chiles was invited to appear live on Croatian television. Despite his experience in broadcasting, Chiles felt unusually nervous about speaking Croatian. However, he managed to get through the interview satisfactorily.</w:t>
      </w:r>
      <w:r/>
    </w:p>
    <w:p>
      <w:r/>
      <w:r>
        <w:t>Chiles reflected on the experience, noting it reminded him of his early television appearances 30 years ago and brought a newfound understanding of shyness, as he struggled with his confidence in speaking Croatian fluently amidst a group of international and local media professionals.</w:t>
      </w:r>
      <w:r/>
    </w:p>
    <w:p>
      <w:r/>
      <w:r>
        <w:t>Chiles expressed gratitude for the award, acknowledging the lifelong support he has shown for his Croatian heritage and the opportunities it has provided him to connect more deeply with his roots.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