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Celebrity Sexologist Chantelle Otten Makes Bold Statement at Australian Fashion Week with Pocket-Sized Vibrator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Chantelle Otten, a celebrity sexologist and girlfriend of Dylan Alcott, captured attention on Wednesday by carrying a pocket-sized vibrator while walking the catwalk at Australian Fashion Week in Sydney. The 33-year-old appeared in a figure-hugging black dress with tie detailing and numerous cut-out portions. She accessorized with statement stockings and designer thongs, and wore her flame-red hair styled in a chic bob, complemented by radiant makeup.</w:t>
      </w:r>
      <w:r/>
    </w:p>
    <w:p>
      <w:r/>
      <w:r>
        <w:t>This is not the first time Otten has drawn public attention. Last year, she used a sex toy in a Sydney restaurant during a night out with Dylan Alcott, the Paralympic legend and Australian of the Year. During that occasion, she controlled the vibrator via an app on Alcott's phone and allowed friends to touch her crotch to feel the vibration. Otten stated she was using the sex toy to celebrate Pride month, showcasing the device in a series of Instagram posts.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