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Community Figure 'Ms. Lucille' Ensures Neighborhood Integrity through Mural Revitalization Efforts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Lucille Fletcher, 84, has been a significant community figure in West Philadelphia for nearly 25 years. Known affectionately as "Ms. Lucille," she spends much of her time on her porch along the 1300 block of 46th Street, greeting neighbors and university students while maintaining the peace in her neighborhood. In 2017, when the University of the Sciences acquired the land across from her home, the demolition of the old Alexander Wilson Elementary School included the destruction of a Mural Arts Philadelphia mural titled "Doorway to Achievement," which prominently featured Fletcher.</w:t>
      </w:r>
      <w:r/>
    </w:p>
    <w:p>
      <w:r/>
      <w:r>
        <w:t>Despite the mural's demolition, a piece featuring Fletcher's face was salvaged and given to her by the demolition crew. This piece now resides on her porch and serves as a neighborhood watchful eye in her absence. Fletcher, an avid community advocate, has been actively involved in discussions regarding the new developments, ensuring the university's activities respect the neighborhood's integrity.</w:t>
      </w:r>
      <w:r/>
    </w:p>
    <w:p>
      <w:r/>
      <w:r>
        <w:t>The University of the Sciences responded to community concerns by agreeing to dedicate "an empty canvas" on their new building for a re-creation of the "Doorway to Achievement" mural. Mural Arts Philadelphia and artist Jon Laidacker, who originally designed the mural with input from local students, are leading the project. Set for completion by next spring, the new mural will resemble the original while including additional features relevant to the community.</w:t>
      </w:r>
      <w:r/>
    </w:p>
    <w:p>
      <w:r/>
      <w:r>
        <w:t>Fletcher continues to participate actively in her community, even contributing to the new mural's initial layers during a community paint day in August. The revitalized mural stands as a testament to her enduring influence and the neighborhood's collective spirit.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