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Controversy Surrounds Louie's Back-to-Back Reality TV Appearances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Louie Appears on Two Reality TV Shows in Quick Succession</w:t>
      </w:r>
      <w:r/>
    </w:p>
    <w:p>
      <w:r/>
      <w:r>
        <w:rPr>
          <w:b/>
        </w:rPr>
        <w:t>Date:</w:t>
      </w:r>
      <w:r>
        <w:t xml:space="preserve"> May 2024</w:t>
      </w:r>
      <w:r/>
    </w:p>
    <w:p>
      <w:r/>
      <w:r>
        <w:t>Reality TV viewers were taken aback when it was revealed that Louie, a contestant on ITV's new series "The Fortune Hotel," had recently appeared on another reality show just two months prior. Louie was a participant in E4's "The Underdog: Josh Must Win," which aired from March to April.</w:t>
      </w:r>
      <w:r/>
    </w:p>
    <w:p>
      <w:r/>
      <w:r>
        <w:t>In "Josh Must Win," contestants competed in a staged popularity contest, unaware that celebrities like Amber Rose Gill, Pete Wicks, and Vicky Pattison were secretly influencing the game. Louie managed to claim a £10,000 prize from his participation.</w:t>
      </w:r>
      <w:r/>
    </w:p>
    <w:p>
      <w:r/>
      <w:r>
        <w:t>However, his luck didn't transfer into success on "The Fortune Hotel." Louie and his partner Chloe were the first to be eliminated from the game show, leaving with nothing after a suitcase swap revealed an empty case and a checkout card. The show, hosted by Stephen Mangan, features ten couples competing in challenges and deceit games at a luxury Caribbean resort for a chance to win £250,000.</w:t>
      </w:r>
      <w:r/>
    </w:p>
    <w:p>
      <w:r/>
      <w:r>
        <w:t>Viewers quickly recognized Louie from his recent appearance on "Josh Must Win" and took to social media to question how he managed to land spots on two reality shows back-to-back. Some suggested that this might have influenced the producers' decision to eliminate him early.</w:t>
      </w:r>
      <w:r/>
    </w:p>
    <w:p>
      <w:r/>
      <w:r>
        <w:t>"The Fortune Hotel" airs Monday to Thursday at 9 PM on ITV1, ITVX, STV, and STV Player.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