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Exciting Events Await in Dallas-Fort Worth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KumbiaFest 2024 Announced for May 16 at Lava Cantina, The Colony</w:t>
      </w:r>
      <w:r/>
    </w:p>
    <w:p>
      <w:r/>
      <w:r>
        <w:t>The KumbiaFest 2024, a major event in the music calendar, is set to take place on May 16 at Lava Cantina in The Colony, Texas. The festival is anticipated to attract numerous fans of cumbia music, offering a lively celebration featuring a variety of artists within the genre. Further details on performer line-ups are expected to be announced closer to the event date.</w:t>
      </w:r>
      <w:r/>
    </w:p>
    <w:p>
      <w:r/>
      <w:r>
        <w:rPr>
          <w:b/>
        </w:rPr>
        <w:t>Free Food Pantries Available in North Texas from May 14-18, 2024</w:t>
      </w:r>
      <w:r/>
    </w:p>
    <w:p>
      <w:r/>
      <w:r>
        <w:t>Several free food pantries will be operational across North Texas from May 14 to May 18, 2024. These pantries aim to provide essential groceries and food supplies to those in need within the community. Locations and operational hours will vary, and residents are encouraged to check local listings for specific information.</w:t>
      </w:r>
      <w:r/>
    </w:p>
    <w:p>
      <w:r/>
      <w:r>
        <w:rPr>
          <w:b/>
        </w:rPr>
        <w:t>Bald Eagle Chicks Confirmed at White Rock Lake</w:t>
      </w:r>
      <w:r/>
    </w:p>
    <w:p>
      <w:r/>
      <w:r>
        <w:t>Dallas officials have confirmed the presence of two bald eagle chicks at White Rock Lake. This sighting has sparked excitement among local birdwatchers and nature enthusiasts, marking a positive highlight for wildlife in the area.</w:t>
      </w:r>
      <w:r/>
    </w:p>
    <w:p>
      <w:r/>
      <w:r>
        <w:rPr>
          <w:b/>
        </w:rPr>
        <w:t>‘La Casa de los Famosos’: Finalists and Prize Details</w:t>
      </w:r>
      <w:r/>
    </w:p>
    <w:p>
      <w:r/>
      <w:r>
        <w:t>The final episode of 'La Casa de los Famosos' is scheduled for broadcast, where the remaining contestants will vie for the grand prize. Viewers are keenly anticipating the announcement of the winner, following weeks of competition among the celebrity participants.</w:t>
      </w:r>
      <w:r/>
    </w:p>
    <w:p>
      <w:r/>
      <w:r>
        <w:rPr>
          <w:b/>
        </w:rPr>
        <w:t>2024 Concert Lineup for Dallas and Fort Worth</w:t>
      </w:r>
      <w:r/>
    </w:p>
    <w:p>
      <w:r/>
      <w:r>
        <w:t>A diverse lineup of concerts has been announced for Dallas and Fort Worth for 2024. The schedule is set to feature a mix of both local and international artists spanning various music genres. Concertgoers can look forward to a vibrant year of musical performances.</w:t>
      </w:r>
      <w:r/>
    </w:p>
    <w:p>
      <w:r/>
      <w:r>
        <w:t>These events offer a range of activities and entertainment opportunities for residents and visitors in the Dallas-Fort Worth area in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