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Jorgie Porter opens up about future family plans after miscarriage trauma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Jorgie Porter Discusses Baby Plans After Miscarriage Experience</w:t>
      </w:r>
      <w:r/>
    </w:p>
    <w:p>
      <w:r/>
      <w:r>
        <w:t>Hollyoaks actress Jorgie Porter, 36, recently shared her thoughts on future family plans following a difficult miscarriage of quadruplets in 2021. During an episode of ITVBe's Drama Queens, set to air on Wednesday, Porter became emotional while discussing the topic. She and her fiancé, Oliver Piotrowski, have an 18-month-old son, Forest, but their experiences have made Piotrowski hesitant about expanding their family.</w:t>
      </w:r>
      <w:r/>
    </w:p>
    <w:p>
      <w:r/>
      <w:r>
        <w:t>Porter recalled the high-risk nature of her previous pregnancy and the significant impact it had on both of them. The couple had discovered the loss of their quadruplets at a 14-week scan in August 2021 and later experienced a second miscarriage at six weeks, coinciding with their engagement party in February.</w:t>
      </w:r>
      <w:r/>
    </w:p>
    <w:p>
      <w:r/>
      <w:r>
        <w:t>Reflecting on her grief, Porter noted that although she finds solace in being able to discuss her experiences with friends, she still mourns the loss of what could have been. Despite the pain, she acknowledges that without these events, she may not have had her son, Forest.</w:t>
      </w:r>
      <w:r/>
    </w:p>
    <w:p>
      <w:r/>
      <w:r>
        <w:t>Porter has been a part of Hollyoaks since 2008, with a brief hiatus, and now appears in Drama Queens alongside other soap actresses like Ellie Leach, Brooke Vincent, Laura Norton, and Rita Simons. She emphasizes the importance of communicating her experiences with Forest when he is older and continues to navigate the complexities of her past losses.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