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Meryl Streep Open to Potential Third 'Mamma Mia!' Film, Studio Executives Considering Resurrecting Character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Meryl Streep has expressed interest in a potential third "Mamma Mia!" film during a recent interview with Deadline. The 74-year-old actress, who played Donna Sheridan in the first two films, revealed that the idea of resurrecting her character is being considered by studio executives.</w:t>
      </w:r>
      <w:r/>
    </w:p>
    <w:p>
      <w:r/>
      <w:r>
        <w:t>Streep portrayed Donna Sheridan in "Mamma Mia!" (2008) and its sequel "Mamma Mia! Here We Go Again" (2018). In the first film, her character sees her daughter getting married, while in the sequel, she appears as a ghost after her character's death. Although uncertain about the logistics of bringing back Donna, Streep indicated that she is open to returning for another installment. “[The executives] have an idea. I haven't heard it yet, but it's in [my diary], and I'm going to hear about it pretty soon,” she stated.</w:t>
      </w:r>
      <w:r/>
    </w:p>
    <w:p>
      <w:r/>
      <w:r>
        <w:t>The actress' agent, Kevin Huvane, shared optimism about the possibility of continuing the franchise. Universal Studios has shown interest in developing a third film, following the success of the previous installments.</w:t>
      </w:r>
      <w:r/>
    </w:p>
    <w:p>
      <w:r/>
      <w:r>
        <w:t>The "Mamma Mia!" films, based on the 1999 West End musical featuring ABBA's music, revolve around a young woman inviting three men to her wedding in Greece to discover which one is her biological father. Despite mixed reviews, the first movie was a box office success, and the sequel garnered more favorable critical reception.</w:t>
      </w:r>
      <w:r/>
    </w:p>
    <w:p>
      <w:r/>
      <w:r>
        <w:t>Producer Judy Craymer told Variety last year that a third film is likely to happen, with Universal Studios supporting the project.</w:t>
      </w:r>
      <w:r/>
    </w:p>
    <w:p>
      <w:r/>
      <w:r>
        <w:t>Streep's enthusiasm for returning underscores the enduring appeal of the "Mamma Mia!" franchise, which has captivated audiences with its nostalgic soundtrack and heartfelt storytelling.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